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B7" w:rsidRDefault="003F61B7" w:rsidP="00B55C31">
      <w:pPr>
        <w:widowControl w:val="0"/>
        <w:autoSpaceDE w:val="0"/>
        <w:autoSpaceDN w:val="0"/>
        <w:adjustRightInd w:val="0"/>
        <w:spacing w:after="0" w:line="360" w:lineRule="auto"/>
        <w:rPr>
          <w:rStyle w:val="a7"/>
          <w:color w:val="000000" w:themeColor="text1"/>
          <w:sz w:val="40"/>
          <w:szCs w:val="40"/>
        </w:rPr>
      </w:pPr>
    </w:p>
    <w:p w:rsidR="003F61B7" w:rsidRDefault="003F61B7" w:rsidP="003F61B7">
      <w:pPr>
        <w:widowControl w:val="0"/>
        <w:autoSpaceDE w:val="0"/>
        <w:autoSpaceDN w:val="0"/>
        <w:adjustRightInd w:val="0"/>
        <w:spacing w:after="0" w:line="360" w:lineRule="auto"/>
        <w:ind w:hanging="567"/>
        <w:rPr>
          <w:rStyle w:val="a7"/>
          <w:color w:val="000000" w:themeColor="text1"/>
          <w:sz w:val="40"/>
          <w:szCs w:val="40"/>
        </w:rPr>
      </w:pPr>
      <w:r w:rsidRPr="003F61B7">
        <w:rPr>
          <w:rStyle w:val="a7"/>
          <w:color w:val="000000" w:themeColor="text1"/>
          <w:sz w:val="40"/>
          <w:szCs w:val="40"/>
        </w:rPr>
        <w:object w:dxaOrig="8925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9.75pt;height:749.25pt" o:ole="">
            <v:imagedata r:id="rId5" o:title=""/>
          </v:shape>
          <o:OLEObject Type="Embed" ProgID="AcroExch.Document.11" ShapeID="_x0000_i1025" DrawAspect="Content" ObjectID="_1790080840" r:id="rId6"/>
        </w:object>
      </w:r>
    </w:p>
    <w:p w:rsidR="003F61B7" w:rsidRPr="00E7599A" w:rsidRDefault="003F61B7" w:rsidP="00B55C31">
      <w:pPr>
        <w:widowControl w:val="0"/>
        <w:autoSpaceDE w:val="0"/>
        <w:autoSpaceDN w:val="0"/>
        <w:adjustRightInd w:val="0"/>
        <w:spacing w:after="0" w:line="360" w:lineRule="auto"/>
        <w:rPr>
          <w:rStyle w:val="a7"/>
          <w:color w:val="000000" w:themeColor="text1"/>
          <w:sz w:val="40"/>
          <w:szCs w:val="40"/>
        </w:rPr>
      </w:pPr>
    </w:p>
    <w:p w:rsidR="00EA0AA2" w:rsidRPr="00587232" w:rsidRDefault="009D14F9" w:rsidP="00724235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Пояснительная записка</w:t>
      </w:r>
    </w:p>
    <w:p w:rsidR="002C11C1" w:rsidRPr="00587232" w:rsidRDefault="002C11C1" w:rsidP="00E317B5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Данная программа предназначена для организации профилактической и коррекционной работы по предотвращению суицидальных попыток среди учащихся разных возрастных групп в общеобразовательном учреждении.</w:t>
      </w:r>
    </w:p>
    <w:p w:rsidR="002C11C1" w:rsidRPr="00587232" w:rsidRDefault="002C11C1" w:rsidP="00E317B5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Семье и отдельной личности в период жизненных кризисов свойственно искажение субъективного образа мира, т.е., представлений и отношении к себе и к миру в целом. Суицидальные мысли и фантазии в этот момент очень распространены.</w:t>
      </w:r>
    </w:p>
    <w:p w:rsidR="002C11C1" w:rsidRPr="00587232" w:rsidRDefault="002C11C1" w:rsidP="00E317B5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За последние годы значительно увеличилось число суицидальных попыток и завершенных самоубий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ств ср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еди молодежи и даже детей. Уровень самоубий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ств ср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еди российских подростков в настоящее время является одним из самых высоких в мире. Самоубийство подростков занимает третье место среди ведущих причин смертельных случаев и четвертое среди основных причин потенциальной потери жизни. </w:t>
      </w:r>
    </w:p>
    <w:p w:rsidR="002C11C1" w:rsidRPr="00587232" w:rsidRDefault="002C11C1" w:rsidP="00E317B5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Большинство  самоубийств несовершеннолетними совершается из-за конфликтов и неблагополучия: боязни насилия со стороны взрослых, бестактного поведения и конфликтов со стороны учителей, одноклассников, друзей, чёрствости и безразличия окружающих. В целом ряде случаев подростки решались на самоубийство из-за безразличия родителей, педагогов на их проблемы и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протестовали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таким образом против безразличия и жестокости взрослых. Решаются на такой шаг, как правило, замкнутые, ранимые по характеру, страдающие от одиночества и чувства собственной ненужности, потерявшие смысл жизни подростки. Также причиной суицида может быть алкоголизм и наркомания, как родителей, так и самих подростков, индивидуальные психологические особенности человека,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внутриличностный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конфликт и т.д.</w:t>
      </w:r>
    </w:p>
    <w:p w:rsidR="002C11C1" w:rsidRPr="00587232" w:rsidRDefault="002C11C1" w:rsidP="00E317B5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Отношения со сверстниками (особенно противоположного пола) являются весьма значимым фактором суицидального поведения подростков. Одним из объяснений важности этих отношений служит чрезмерная зависимость от другого человека, возникающая обычно в качестве компенсации плохих отношений со своими родителями,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из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–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за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постоянных конфликтов и отсутствия контакта с ними.</w:t>
      </w:r>
    </w:p>
    <w:p w:rsidR="002C11C1" w:rsidRPr="00587232" w:rsidRDefault="002C11C1" w:rsidP="00E317B5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Бывает, что отношения с другом или подругой становятся столь значимыми, что любое охлаждение привязанности, а тем более, измена, уход к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другому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воспринимается как невосполнимая утрата, лишающая смысла дальнейшую жизнь.</w:t>
      </w:r>
    </w:p>
    <w:p w:rsidR="002C11C1" w:rsidRPr="00587232" w:rsidRDefault="002C11C1" w:rsidP="00E317B5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Суицидальные действия у детей часто бывают импульсивными, ситуативными и не планируются заранее. Попытки суицида являются следствием непродуктивной (защитной) адаптации к жизни – фиксированное, негибкое построение человеком или семьей отношений с собой, своими близкими и внешним миром на основе действия механизма отчуждения: попыткам разрешить трудную жизненную ситуацию непригодными, неадекватными способами. Своевременная психологическая помощь, участие, оказанное подросткам в трудной жизненной ситуации, помогли бы избежать трагедий.</w:t>
      </w:r>
    </w:p>
    <w:p w:rsidR="002C11C1" w:rsidRPr="00587232" w:rsidRDefault="002C11C1" w:rsidP="00E317B5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Покушение на жизнь может быть подражанием поведению, демонстрируемому с экранов телевидения или присутствующих на страницах литературных произведений. В подростковых компаниях наблюдается повышенный интерес к темам смерти и самоубийства, обсуждается их «тайна» и «красота». Руководствуясь подобными стереотипами,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суициденты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рассматривают посягательство на свою жизнь не с точки зрения общественной морали, а с позиции эффектности действий.</w:t>
      </w:r>
    </w:p>
    <w:p w:rsidR="002C11C1" w:rsidRPr="00587232" w:rsidRDefault="002C11C1" w:rsidP="009D14F9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Риску суицида подвержены дети и подростки с определенными психологическими особенностями: </w:t>
      </w:r>
    </w:p>
    <w:p w:rsidR="002C11C1" w:rsidRPr="00587232" w:rsidRDefault="00EA0AA2" w:rsidP="00EA0AA2">
      <w:pPr>
        <w:spacing w:after="0" w:line="20" w:lineRule="atLeast"/>
        <w:ind w:firstLine="11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эмоционально чувствительные, ранимые; </w:t>
      </w:r>
    </w:p>
    <w:p w:rsidR="002C11C1" w:rsidRPr="00587232" w:rsidRDefault="00EA0AA2" w:rsidP="00EA0AA2">
      <w:pPr>
        <w:spacing w:after="0" w:line="20" w:lineRule="atLeast"/>
        <w:ind w:firstLine="11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proofErr w:type="gramStart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настойчивые</w:t>
      </w:r>
      <w:proofErr w:type="gramEnd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 трудных ситуациях и одновременно неспособные к компромиссам; </w:t>
      </w:r>
    </w:p>
    <w:p w:rsidR="002C11C1" w:rsidRPr="00587232" w:rsidRDefault="00EA0AA2" w:rsidP="00EA0AA2">
      <w:pPr>
        <w:spacing w:after="0" w:line="20" w:lineRule="atLeast"/>
        <w:ind w:firstLine="11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негибкие в общении (их способы взаимодействия с окружающими </w:t>
      </w:r>
      <w:proofErr w:type="gramStart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достаточно однотипны</w:t>
      </w:r>
      <w:proofErr w:type="gramEnd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прямолинейны); </w:t>
      </w:r>
    </w:p>
    <w:p w:rsidR="002C11C1" w:rsidRPr="00587232" w:rsidRDefault="00EA0AA2" w:rsidP="00EA0AA2">
      <w:pPr>
        <w:spacing w:after="0" w:line="20" w:lineRule="atLeast"/>
        <w:ind w:firstLine="11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proofErr w:type="gramStart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склонные</w:t>
      </w:r>
      <w:proofErr w:type="gramEnd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импульсивным, эмоциональным, необдуманным поступкам; </w:t>
      </w:r>
    </w:p>
    <w:p w:rsidR="002C11C1" w:rsidRPr="00587232" w:rsidRDefault="00EA0AA2" w:rsidP="00724235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склонные к сосредоточенности на эмоциональной проблеме и к формированию </w:t>
      </w:r>
      <w:proofErr w:type="spellStart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сверхзначимого</w:t>
      </w:r>
      <w:proofErr w:type="spellEnd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отношения; пессимистичные; замкнутые, имеющие ограниченный круг общения.</w:t>
      </w:r>
    </w:p>
    <w:p w:rsidR="00E7599A" w:rsidRPr="00587232" w:rsidRDefault="00EA0AA2" w:rsidP="00724235">
      <w:pPr>
        <w:spacing w:after="0" w:line="20" w:lineRule="atLeast"/>
        <w:ind w:firstLine="51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Основания для разработки программы:</w:t>
      </w:r>
    </w:p>
    <w:p w:rsidR="002C11C1" w:rsidRPr="00587232" w:rsidRDefault="00EA0AA2" w:rsidP="00EA0AA2">
      <w:pPr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1. 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Конституция Российской Федерации в редакции указов Президента РФ №841 от      25.07.2003г. </w:t>
      </w:r>
    </w:p>
    <w:p w:rsidR="002C11C1" w:rsidRPr="00587232" w:rsidRDefault="00EA0AA2" w:rsidP="00EA0AA2">
      <w:pPr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2. 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Конвенция о правах ребенка. </w:t>
      </w:r>
      <w:proofErr w:type="gramStart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(Принята резолюцией Генеральной Ассамблеи ООН от 20 ноября 1989 года.</w:t>
      </w:r>
      <w:proofErr w:type="gramEnd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gramStart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Вступила в силу 2 сентября 1990 года). </w:t>
      </w:r>
      <w:proofErr w:type="gramEnd"/>
    </w:p>
    <w:p w:rsidR="002C11C1" w:rsidRPr="00587232" w:rsidRDefault="00EA0AA2" w:rsidP="00EA0AA2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3. 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Семейный кодекс РФ от 29.12.1995 N 223-ФЗ.</w:t>
      </w:r>
    </w:p>
    <w:p w:rsidR="002C11C1" w:rsidRPr="00587232" w:rsidRDefault="00EA0AA2" w:rsidP="00EA0AA2">
      <w:pPr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4.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Декларация принципов толерантности ООН и ЮНЕСКО (Утверждена резолюцией 5.61 генеральной конференции Юнеско от 16 ноября 1995 года </w:t>
      </w:r>
      <w:proofErr w:type="gramEnd"/>
    </w:p>
    <w:p w:rsidR="002C11C1" w:rsidRPr="00587232" w:rsidRDefault="00EA0AA2" w:rsidP="00EA0AA2">
      <w:pPr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5. </w:t>
      </w:r>
      <w:proofErr w:type="gramStart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Закон РФ «Об образовании» от 13.01.1996г. №12 ФЗ.) </w:t>
      </w:r>
      <w:proofErr w:type="gramEnd"/>
    </w:p>
    <w:p w:rsidR="002C11C1" w:rsidRPr="00587232" w:rsidRDefault="00EA0AA2" w:rsidP="00EA0AA2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6. 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Письмо Минобрнауки России от 27.02.2012 г. № 06-356 «О мерах по профилактике суицидального поведения обучающихся»,  </w:t>
      </w:r>
    </w:p>
    <w:p w:rsidR="00EA0AA2" w:rsidRPr="00587232" w:rsidRDefault="00EA0AA2" w:rsidP="00E7599A">
      <w:pPr>
        <w:spacing w:after="0" w:line="20" w:lineRule="atLeast"/>
        <w:jc w:val="both"/>
        <w:rPr>
          <w:rFonts w:ascii="Times New Roman" w:hAnsi="Times New Roman" w:cs="Times New Roman"/>
          <w:iCs/>
          <w:color w:val="000000" w:themeColor="text1"/>
        </w:rPr>
      </w:pPr>
      <w:r w:rsidRPr="00587232">
        <w:rPr>
          <w:rFonts w:ascii="Times New Roman" w:hAnsi="Times New Roman" w:cs="Times New Roman"/>
          <w:iCs/>
          <w:color w:val="000000" w:themeColor="text1"/>
        </w:rPr>
        <w:t>7.Федеральный Закон Российской Федерации от 29.12.2010 №436-ФЗ «О защите детей от информации, причиняющей вред их здоровью и развитию».</w:t>
      </w:r>
    </w:p>
    <w:p w:rsidR="00EA0AA2" w:rsidRPr="00587232" w:rsidRDefault="00EA0AA2" w:rsidP="00E7599A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587232">
        <w:rPr>
          <w:rFonts w:ascii="Times New Roman" w:hAnsi="Times New Roman" w:cs="Times New Roman"/>
          <w:iCs/>
          <w:color w:val="000000" w:themeColor="text1"/>
        </w:rPr>
        <w:t>8.Национальная стратегия действий в интересах детей на 2012-2017 годы, утвержденная Указом Президента Российской Федерации от 01.06.2012 г. №761.</w:t>
      </w:r>
    </w:p>
    <w:p w:rsidR="006D1ED1" w:rsidRPr="00587232" w:rsidRDefault="00AD00C0" w:rsidP="00EA0AA2">
      <w:pPr>
        <w:spacing w:after="0" w:line="20" w:lineRule="atLeast"/>
        <w:rPr>
          <w:rFonts w:ascii="Times New Roman" w:hAnsi="Times New Roman" w:cs="Times New Roman"/>
          <w:color w:val="000000" w:themeColor="text1"/>
        </w:rPr>
      </w:pPr>
      <w:r w:rsidRPr="00587232">
        <w:rPr>
          <w:rFonts w:ascii="Times New Roman" w:hAnsi="Times New Roman" w:cs="Times New Roman"/>
          <w:color w:val="000000" w:themeColor="text1"/>
        </w:rPr>
        <w:lastRenderedPageBreak/>
        <w:t>9</w:t>
      </w:r>
      <w:r w:rsidR="006D1ED1" w:rsidRPr="00587232">
        <w:rPr>
          <w:rFonts w:ascii="Times New Roman" w:hAnsi="Times New Roman" w:cs="Times New Roman"/>
          <w:color w:val="000000" w:themeColor="text1"/>
        </w:rPr>
        <w:t>. Приказ ДО № 115-од от 20.07.2016 г.</w:t>
      </w:r>
    </w:p>
    <w:p w:rsidR="008717C0" w:rsidRPr="00587232" w:rsidRDefault="00AD00C0" w:rsidP="008717C0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587232">
        <w:rPr>
          <w:rFonts w:ascii="Times New Roman" w:hAnsi="Times New Roman" w:cs="Times New Roman"/>
          <w:color w:val="000000" w:themeColor="text1"/>
        </w:rPr>
        <w:t>10</w:t>
      </w:r>
      <w:r w:rsidR="008717C0" w:rsidRPr="00587232">
        <w:rPr>
          <w:rFonts w:ascii="Times New Roman" w:hAnsi="Times New Roman" w:cs="Times New Roman"/>
          <w:color w:val="000000" w:themeColor="text1"/>
        </w:rPr>
        <w:t>. № 9110-03/25 от 14.11.2016 «О дополнительных мерах по профилактике суицидального поведения несовершеннолетних»</w:t>
      </w:r>
    </w:p>
    <w:p w:rsidR="009D14F9" w:rsidRPr="00587232" w:rsidRDefault="00AD00C0" w:rsidP="006C4DC4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587232">
        <w:rPr>
          <w:rFonts w:ascii="Times New Roman" w:hAnsi="Times New Roman" w:cs="Times New Roman"/>
          <w:color w:val="000000" w:themeColor="text1"/>
        </w:rPr>
        <w:t>11</w:t>
      </w:r>
      <w:r w:rsidR="008717C0" w:rsidRPr="00587232">
        <w:rPr>
          <w:rFonts w:ascii="Times New Roman" w:hAnsi="Times New Roman" w:cs="Times New Roman"/>
          <w:color w:val="000000" w:themeColor="text1"/>
        </w:rPr>
        <w:t>. № 220-03 от 18.01.2017 «О единой базе учета суицида»</w:t>
      </w:r>
      <w:r w:rsidR="006C4DC4" w:rsidRPr="00587232">
        <w:rPr>
          <w:rFonts w:ascii="Times New Roman" w:hAnsi="Times New Roman" w:cs="Times New Roman"/>
          <w:color w:val="000000" w:themeColor="text1"/>
        </w:rPr>
        <w:t>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Данная программа социально</w:t>
      </w:r>
      <w:r w:rsidR="002150A3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–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психолого-педагогического сопровождения образова</w:t>
      </w:r>
      <w:r w:rsidR="00E7599A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тельного процесса, направленная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 профилактику и коррекцию суицидального поведения учащихся, является многоуровневой.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Основным критерием выделения уровня социально-психолого-педагогического сопровождения образовательного процесса выступает степень суицидального риска. Это и обосновывает комплексный подход – по уровням социальной структуры образовательного учреждения на базе возрастного и индивидуального подходов, где целевые группы каждого уровня характеризуются и как объект, и как субъект деятельности.</w:t>
      </w:r>
    </w:p>
    <w:p w:rsidR="00E7599A" w:rsidRPr="00587232" w:rsidRDefault="002C11C1" w:rsidP="00E7599A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Программа</w:t>
      </w:r>
      <w:r w:rsidR="004509F7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кроме описания алгоритма взаимодействия участников образовательно-воспитательного процесса непосредственно в образовательном учреждении, предусматривает организацию </w:t>
      </w:r>
      <w:r w:rsidR="00E7599A" w:rsidRPr="00587232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 xml:space="preserve">межведомственного </w:t>
      </w:r>
      <w:r w:rsidRPr="00587232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взаимодействия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="00E7599A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(активного привлечения юристов, 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педагоги</w:t>
      </w:r>
      <w:r w:rsidR="00E7599A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-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ческих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медицинских работников)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.</w:t>
      </w:r>
      <w:proofErr w:type="gramEnd"/>
    </w:p>
    <w:p w:rsidR="00E7599A" w:rsidRPr="00587232" w:rsidRDefault="00E7599A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            Цель </w:t>
      </w:r>
      <w:r w:rsidR="002C11C1"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программы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: 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обеспечение системного, комплексного, скоординированного социально-психолого-педагогического сопровождения образовательного процесса, направленного на профилактику суицидального поведения учащихся.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Поставленная цель достигается за счёт последовательного решения следующих 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задач: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1.  Изучить теоретические аспекты проблемы с позиции различных наук (философии, физиологии, психологии, социологии, педагогики) и использовать информацию в работе с педагогами и родителями.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2.  Выявить детей, нуждающихся в незамедлительной помощи и защите и оказать экстренную первую помощи, обеспечить безопасности ребенка, снять стрессовое состояние.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3.  Изучить особенности социал</w:t>
      </w:r>
      <w:r w:rsidR="00E7599A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ь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но-психолого-педагогического статуса каждого учащегося с целью своевременной профилактики и эффективного решения проблем, возникающих в психическом состоянии, общении, развитии и обучении.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4.  Создать систему социально-психолого-педагогической поддержки учащихся разных возрастных групп в воспитательно-образовательном процессе школы и в период трудной жизненной ситуации.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5.  Привлечение различных государственных органов и общественных объединений для оказания помощи и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защиты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законных прав и интересов ребенка.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6.  Привитие существующих в обществе социальных норм поведения, формирование детского милосердия, развитие ценностных отношений в социуме.</w:t>
      </w:r>
    </w:p>
    <w:p w:rsidR="00E7599A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7.  Формирование позитивного образа Я, уникальности и неповторимости не только собственной личности, но и других людей.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Основные направления деятельности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1.    Работа с детьми и подростками, ставшими на путь социальной дезадаптации, но имеющими ближайшие перспективы её преодоления.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2.    Работа с детьми и подростками, нуждающимися в срочной психоэмоциональной поддержке.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3.    Работа с неблагополучными семьями.</w:t>
      </w:r>
    </w:p>
    <w:p w:rsidR="002C11C1" w:rsidRPr="00587232" w:rsidRDefault="004509F7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4.    Работа с классными руководителями и учителями-предметниками.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Принципы реализации программы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1. Принцип 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ценности личности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, заключающийся в самоценности учащегося.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2. Принцип 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уникальности личности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, состоящий в признании индивидуальности ребенка.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3. Принцип 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приоритета личностного развития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, когда обучение выступает не как самоцель, а как средство развития личности каждого ребенка.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4. Принцип 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ориентации на зону ближнего развития каждого ученика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4509F7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5. Принцип 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эмоционально-ценностных ориентаций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 учебно-воспитательного процесса.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Достоинства программы</w:t>
      </w:r>
    </w:p>
    <w:p w:rsidR="002C11C1" w:rsidRPr="00587232" w:rsidRDefault="004509F7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·  в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имеющихся возможностях для психологического раскрепощения школьников, для формирования навыков и приемов, способствующих самовыражению каждого ученика;</w:t>
      </w:r>
    </w:p>
    <w:p w:rsidR="002C11C1" w:rsidRPr="00587232" w:rsidRDefault="004509F7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·  в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имеющихся возможностях для оказания помощи классному руководителю, учителю-предметнику строить учебно-воспитательную работу в системе, с учетом психологических и возрастных особенностей учащихся;</w:t>
      </w:r>
    </w:p>
    <w:p w:rsidR="004509F7" w:rsidRPr="00587232" w:rsidRDefault="004509F7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·  в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создании условий для своевременной корректировки выявленных психологических проблем и совершенствования и оптимизации учебно-воспитательного процесса.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Программа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 реализуется как 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целостная система совместной деятельности классных руководителей, социального педагога, педагога-психолога, администрации школы и родителей (законных представителей), направленная на активное приспособление ребенка к социальной среде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В качестве основных направлений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психолого-педагогического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сопровождения образовательного процесса, направленного на профилактику суицидального поведения учащихся обозначены:</w:t>
      </w:r>
    </w:p>
    <w:p w:rsidR="002C11C1" w:rsidRPr="00587232" w:rsidRDefault="002C11C1" w:rsidP="00BF52F6">
      <w:pPr>
        <w:numPr>
          <w:ilvl w:val="0"/>
          <w:numId w:val="8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научно-методическое;</w:t>
      </w:r>
    </w:p>
    <w:p w:rsidR="002C11C1" w:rsidRPr="00587232" w:rsidRDefault="002C11C1" w:rsidP="00BF52F6">
      <w:pPr>
        <w:numPr>
          <w:ilvl w:val="0"/>
          <w:numId w:val="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информационно-аналитическое;</w:t>
      </w:r>
    </w:p>
    <w:p w:rsidR="002C11C1" w:rsidRPr="00587232" w:rsidRDefault="002C11C1" w:rsidP="00BF52F6">
      <w:pPr>
        <w:numPr>
          <w:ilvl w:val="0"/>
          <w:numId w:val="10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диагностическое;</w:t>
      </w:r>
    </w:p>
    <w:p w:rsidR="002C11C1" w:rsidRPr="00587232" w:rsidRDefault="002C11C1" w:rsidP="00BF52F6">
      <w:pPr>
        <w:numPr>
          <w:ilvl w:val="0"/>
          <w:numId w:val="11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коррекционно-развивающее;</w:t>
      </w:r>
    </w:p>
    <w:p w:rsidR="002C11C1" w:rsidRPr="00587232" w:rsidRDefault="002C11C1" w:rsidP="00BF52F6">
      <w:pPr>
        <w:numPr>
          <w:ilvl w:val="0"/>
          <w:numId w:val="12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профилактическое;</w:t>
      </w:r>
    </w:p>
    <w:p w:rsidR="002C11C1" w:rsidRPr="00587232" w:rsidRDefault="002C11C1" w:rsidP="00BF52F6">
      <w:pPr>
        <w:numPr>
          <w:ilvl w:val="0"/>
          <w:numId w:val="13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консультационное;</w:t>
      </w:r>
    </w:p>
    <w:p w:rsidR="002C11C1" w:rsidRPr="00587232" w:rsidRDefault="002C11C1" w:rsidP="00BF52F6">
      <w:pPr>
        <w:numPr>
          <w:ilvl w:val="0"/>
          <w:numId w:val="14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просветительское;</w:t>
      </w:r>
    </w:p>
    <w:p w:rsidR="008D371F" w:rsidRPr="00587232" w:rsidRDefault="002C11C1" w:rsidP="00E317B5">
      <w:pPr>
        <w:numPr>
          <w:ilvl w:val="0"/>
          <w:numId w:val="15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социально-диспетчерское.</w:t>
      </w:r>
    </w:p>
    <w:p w:rsidR="008A39DF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Научно-методическое направление</w:t>
      </w:r>
    </w:p>
    <w:p w:rsidR="008A39DF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Задача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создание междисциплинарной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(разные дисциплины и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учебные предметы) и межведомственной (педагогика, психология, медицина, физиология, этика, культура) системы действенной помощи в обеспечении социально-психолого-педагогического сопровождения образовательного процесса, направленного на профилактику и коррекцию суицидального поведения учащихся.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Содержание:</w:t>
      </w:r>
    </w:p>
    <w:p w:rsidR="002C11C1" w:rsidRPr="00587232" w:rsidRDefault="002C11C1" w:rsidP="00BF52F6">
      <w:pPr>
        <w:numPr>
          <w:ilvl w:val="0"/>
          <w:numId w:val="21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обеспечение взаимосвязи социально-психолого-педагогической науки и школьной практики;</w:t>
      </w:r>
    </w:p>
    <w:p w:rsidR="002C11C1" w:rsidRPr="00587232" w:rsidRDefault="002C11C1" w:rsidP="00BF52F6">
      <w:pPr>
        <w:numPr>
          <w:ilvl w:val="0"/>
          <w:numId w:val="21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организация экспериментальной деятельности;</w:t>
      </w:r>
    </w:p>
    <w:p w:rsidR="002C11C1" w:rsidRPr="00587232" w:rsidRDefault="002C11C1" w:rsidP="00BF52F6">
      <w:pPr>
        <w:pStyle w:val="a5"/>
        <w:numPr>
          <w:ilvl w:val="0"/>
          <w:numId w:val="21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апробация и внедрение позитивного опыта и результативных технологий, современных достижений психологической науки в образовательный процесс в части социально-психолого-педагогического сопровождения образовательного процесса, направленного на профилактику и коррекцию суицидального поведения учащихся;</w:t>
      </w:r>
    </w:p>
    <w:p w:rsidR="002C11C1" w:rsidRPr="00587232" w:rsidRDefault="002C11C1" w:rsidP="00BF52F6">
      <w:pPr>
        <w:numPr>
          <w:ilvl w:val="0"/>
          <w:numId w:val="21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обучение педагогов работе по диагностике, профилактике и коррекции суицидального поведения.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Формы реализации:</w:t>
      </w:r>
    </w:p>
    <w:p w:rsidR="002C11C1" w:rsidRPr="00587232" w:rsidRDefault="002C11C1" w:rsidP="00BF52F6">
      <w:pPr>
        <w:numPr>
          <w:ilvl w:val="0"/>
          <w:numId w:val="22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конференции, мастер-классы, семинары и т.п.;</w:t>
      </w:r>
    </w:p>
    <w:p w:rsidR="002C11C1" w:rsidRPr="00587232" w:rsidRDefault="002C11C1" w:rsidP="00BF52F6">
      <w:pPr>
        <w:pStyle w:val="a5"/>
        <w:numPr>
          <w:ilvl w:val="0"/>
          <w:numId w:val="22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- публикации в научно-методических изданиях;</w:t>
      </w:r>
    </w:p>
    <w:p w:rsidR="002C11C1" w:rsidRPr="00587232" w:rsidRDefault="002C11C1" w:rsidP="00BF52F6">
      <w:pPr>
        <w:numPr>
          <w:ilvl w:val="0"/>
          <w:numId w:val="22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разработка и апробация новых диагностических, профилактических и коррекционных программ;</w:t>
      </w:r>
    </w:p>
    <w:p w:rsidR="002C11C1" w:rsidRPr="00587232" w:rsidRDefault="002C11C1" w:rsidP="00BF52F6">
      <w:pPr>
        <w:numPr>
          <w:ilvl w:val="0"/>
          <w:numId w:val="23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курсы повышения квалификации по проблеме профилактики детского суицида;</w:t>
      </w:r>
    </w:p>
    <w:p w:rsidR="002C11C1" w:rsidRPr="00587232" w:rsidRDefault="002C11C1" w:rsidP="00E317B5">
      <w:pPr>
        <w:numPr>
          <w:ilvl w:val="0"/>
          <w:numId w:val="23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консультации для родителей.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Информационно-аналитическое направление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Задача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социально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-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психологическое сопровождение образовательного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процесса, направленного на профилактику суицидального поведения учащихся на основании данных мониторинга, наблюдений за психофизиологическим и эмоциональным состоянием учащихся, за эффективностью учебно-воспитательных мероприятий, в том числе и с использованием компьютерных технологий и возможностей Интернета.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Содержание:</w:t>
      </w:r>
    </w:p>
    <w:p w:rsidR="002C11C1" w:rsidRPr="00587232" w:rsidRDefault="002C11C1" w:rsidP="00BF52F6">
      <w:pPr>
        <w:numPr>
          <w:ilvl w:val="0"/>
          <w:numId w:val="24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постоянный мониторинг социально-психолого-педагогического статуса каждого ученика школы;</w:t>
      </w:r>
    </w:p>
    <w:p w:rsidR="002C11C1" w:rsidRPr="00587232" w:rsidRDefault="002C11C1" w:rsidP="00BF52F6">
      <w:pPr>
        <w:pStyle w:val="a5"/>
        <w:numPr>
          <w:ilvl w:val="0"/>
          <w:numId w:val="24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выявление образовательных потребностей участников образовательного процесса;</w:t>
      </w:r>
    </w:p>
    <w:p w:rsidR="002C11C1" w:rsidRPr="00587232" w:rsidRDefault="002C11C1" w:rsidP="00BF52F6">
      <w:pPr>
        <w:numPr>
          <w:ilvl w:val="0"/>
          <w:numId w:val="24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систематизация социально-психолого-педагогических материалов;</w:t>
      </w:r>
    </w:p>
    <w:p w:rsidR="002C11C1" w:rsidRPr="00587232" w:rsidRDefault="002C11C1" w:rsidP="00BF52F6">
      <w:pPr>
        <w:pStyle w:val="a5"/>
        <w:numPr>
          <w:ilvl w:val="0"/>
          <w:numId w:val="24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сбор, накопление, анализ и обобщение социально-психолого-педагогической информации.</w:t>
      </w:r>
    </w:p>
    <w:p w:rsidR="002C11C1" w:rsidRPr="00587232" w:rsidRDefault="002C11C1" w:rsidP="008A39DF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Формы реализации:</w:t>
      </w:r>
    </w:p>
    <w:p w:rsidR="002C11C1" w:rsidRPr="00587232" w:rsidRDefault="002C11C1" w:rsidP="00BF52F6">
      <w:pPr>
        <w:pStyle w:val="a5"/>
        <w:numPr>
          <w:ilvl w:val="0"/>
          <w:numId w:val="24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ведение базы данных по всем возрастным категориям учащихся;</w:t>
      </w:r>
    </w:p>
    <w:p w:rsidR="002C11C1" w:rsidRPr="00587232" w:rsidRDefault="002C11C1" w:rsidP="00BF52F6">
      <w:pPr>
        <w:numPr>
          <w:ilvl w:val="0"/>
          <w:numId w:val="24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хранение, обработка и интерпретация результатов индивидуальных и групповых обследований учащихся;</w:t>
      </w:r>
    </w:p>
    <w:p w:rsidR="002C11C1" w:rsidRPr="00587232" w:rsidRDefault="002C11C1" w:rsidP="00BF52F6">
      <w:pPr>
        <w:numPr>
          <w:ilvl w:val="0"/>
          <w:numId w:val="24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планирование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диагностической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, коррекционной и развивающейработы;</w:t>
      </w:r>
    </w:p>
    <w:p w:rsidR="002C11C1" w:rsidRPr="00587232" w:rsidRDefault="002C11C1" w:rsidP="00E317B5">
      <w:pPr>
        <w:numPr>
          <w:ilvl w:val="0"/>
          <w:numId w:val="24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обеспечение участников образовательных отношений необходимыми документами и информацией справочного характера.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Диагностическое направление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Задача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получение своевременной и достоверной информации об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индивидуально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-п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сихологических особенностях учащихся, выявление возможностей, интересов, способностей и склонностей детей, определение причин нарушений в обучении, поведении и развитии учащихся с применением пакета психологических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скрининговых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методик для экспресс выявления детей группы риска по суицидальному поведению в условиях образовательного учреждения.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Содержание:</w:t>
      </w:r>
    </w:p>
    <w:p w:rsidR="002C11C1" w:rsidRPr="00587232" w:rsidRDefault="002C11C1" w:rsidP="00BF52F6">
      <w:pPr>
        <w:numPr>
          <w:ilvl w:val="0"/>
          <w:numId w:val="25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диагностика особенностей личности и поведения ребенка;</w:t>
      </w:r>
    </w:p>
    <w:p w:rsidR="002C11C1" w:rsidRPr="00587232" w:rsidRDefault="002C11C1" w:rsidP="00BF52F6">
      <w:pPr>
        <w:pStyle w:val="a5"/>
        <w:numPr>
          <w:ilvl w:val="0"/>
          <w:numId w:val="25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диагностика мотивационной сферы и динамики ее развития;</w:t>
      </w:r>
    </w:p>
    <w:p w:rsidR="002C11C1" w:rsidRPr="00587232" w:rsidRDefault="002C11C1" w:rsidP="00BF52F6">
      <w:pPr>
        <w:pStyle w:val="a5"/>
        <w:numPr>
          <w:ilvl w:val="0"/>
          <w:numId w:val="25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диагностика эмоционально-волевой сферы (уровень тревожности, активности, актуальные страхи, уровень тревожности) и динамики ее развития, влияния эмоционального состояния на процесс обучения, удовлетворенности различными сторонами образовательного процесса;</w:t>
      </w:r>
    </w:p>
    <w:p w:rsidR="002C11C1" w:rsidRPr="00587232" w:rsidRDefault="002C11C1" w:rsidP="00E317B5">
      <w:pPr>
        <w:numPr>
          <w:ilvl w:val="0"/>
          <w:numId w:val="25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диагностика личностной сферы (самооценка, потребность в достижении, уровень коммуникации, ценностные ориентации) и динамики ее развития.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Формы реализации:</w:t>
      </w:r>
    </w:p>
    <w:p w:rsidR="002C11C1" w:rsidRPr="00587232" w:rsidRDefault="008A39DF" w:rsidP="00BF52F6">
      <w:pPr>
        <w:numPr>
          <w:ilvl w:val="0"/>
          <w:numId w:val="26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обследование 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школьников 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в первые дни</w:t>
      </w:r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поступления в школу с целью выявления уровня развития, страхов, тревог, психологических проблем личности, сформированности предпосылок к участию </w:t>
      </w:r>
      <w:proofErr w:type="gramStart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в</w:t>
      </w:r>
      <w:proofErr w:type="gramEnd"/>
      <w:r w:rsidR="002C11C1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учебной деятельности;</w:t>
      </w:r>
    </w:p>
    <w:p w:rsidR="002C11C1" w:rsidRPr="00587232" w:rsidRDefault="002C11C1" w:rsidP="00BF52F6">
      <w:pPr>
        <w:numPr>
          <w:ilvl w:val="0"/>
          <w:numId w:val="26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обеспечение адаптации к школе, выявление группы детей, испытывающих различные трудности в обучении, поведении и самочувствии;</w:t>
      </w:r>
    </w:p>
    <w:p w:rsidR="002C11C1" w:rsidRPr="00587232" w:rsidRDefault="002C11C1" w:rsidP="00BF52F6">
      <w:pPr>
        <w:pStyle w:val="a5"/>
        <w:numPr>
          <w:ilvl w:val="0"/>
          <w:numId w:val="26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мониторинг личностных и поведенческих проблем младших школьников;</w:t>
      </w:r>
    </w:p>
    <w:p w:rsidR="002C11C1" w:rsidRPr="00587232" w:rsidRDefault="002C11C1" w:rsidP="00BF52F6">
      <w:pPr>
        <w:numPr>
          <w:ilvl w:val="0"/>
          <w:numId w:val="26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диагностика уровня готовности учащихся к переходу из одной ступени обучения в другую;</w:t>
      </w:r>
    </w:p>
    <w:p w:rsidR="002C11C1" w:rsidRPr="00587232" w:rsidRDefault="002C11C1" w:rsidP="00BF52F6">
      <w:pPr>
        <w:numPr>
          <w:ilvl w:val="0"/>
          <w:numId w:val="26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мониторинг адаптации учащихся к обучению в следующей ступени;</w:t>
      </w:r>
    </w:p>
    <w:p w:rsidR="002C11C1" w:rsidRPr="00587232" w:rsidRDefault="002C11C1" w:rsidP="00BF52F6">
      <w:pPr>
        <w:numPr>
          <w:ilvl w:val="0"/>
          <w:numId w:val="26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мониторинг личностных особенностей школьник</w:t>
      </w:r>
      <w:r w:rsidR="008A39DF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ов в период возрастных кризисов;</w:t>
      </w:r>
    </w:p>
    <w:p w:rsidR="002C11C1" w:rsidRPr="00587232" w:rsidRDefault="002C11C1" w:rsidP="00BF52F6">
      <w:pPr>
        <w:pStyle w:val="a5"/>
        <w:numPr>
          <w:ilvl w:val="0"/>
          <w:numId w:val="26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наблюдение классных руководителей за психоэмоциональном состоянием учащихся 1-11 классов с целью выявления детей и подростков с признаками астенического с</w:t>
      </w:r>
      <w:r w:rsidR="008A39DF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остояния по карте риска суицида;</w:t>
      </w:r>
    </w:p>
    <w:p w:rsidR="002C11C1" w:rsidRPr="00587232" w:rsidRDefault="002C11C1" w:rsidP="00E317B5">
      <w:pPr>
        <w:pStyle w:val="a5"/>
        <w:numPr>
          <w:ilvl w:val="0"/>
          <w:numId w:val="26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на основании полученных результатов мониторингов, наблюдений и диагностики проведение индивидуальной углубленной диагностики.</w:t>
      </w:r>
    </w:p>
    <w:p w:rsidR="008A39DF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Коррекционно-развивающее направление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Задача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обеспечение продуктивного психического развития и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становления личности, реализация возрастных и индивидуальных возможностей развития, а также личностного роста и профессионального самоопределения; ослабление, снижение или устранение отклонений в физическом, психическом и нравственном развитии школьников, профилактика риска суицидального поведения.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Содержание:</w:t>
      </w:r>
    </w:p>
    <w:p w:rsidR="002C11C1" w:rsidRPr="00587232" w:rsidRDefault="002C11C1" w:rsidP="00BF52F6">
      <w:pPr>
        <w:numPr>
          <w:ilvl w:val="0"/>
          <w:numId w:val="27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коррекция межличностных отношений в классах;</w:t>
      </w:r>
    </w:p>
    <w:p w:rsidR="002C11C1" w:rsidRPr="00587232" w:rsidRDefault="002C11C1" w:rsidP="00BF52F6">
      <w:pPr>
        <w:numPr>
          <w:ilvl w:val="0"/>
          <w:numId w:val="27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содействие преодолению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дезадаптивных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периодов в жизни школьников;</w:t>
      </w:r>
    </w:p>
    <w:p w:rsidR="002C11C1" w:rsidRPr="00587232" w:rsidRDefault="002C11C1" w:rsidP="00BF52F6">
      <w:pPr>
        <w:numPr>
          <w:ilvl w:val="0"/>
          <w:numId w:val="27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формирование социально-поведенческих навыков;</w:t>
      </w:r>
    </w:p>
    <w:p w:rsidR="002C11C1" w:rsidRPr="00587232" w:rsidRDefault="002C11C1" w:rsidP="00BF52F6">
      <w:pPr>
        <w:numPr>
          <w:ilvl w:val="0"/>
          <w:numId w:val="27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реализация специальных психолого-педагогических тренингов детей, входящих в группу особого психологического внимания</w:t>
      </w:r>
      <w:r w:rsidR="008A39DF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</w:p>
    <w:p w:rsidR="002C11C1" w:rsidRPr="00587232" w:rsidRDefault="002C11C1" w:rsidP="00BF52F6">
      <w:pPr>
        <w:numPr>
          <w:ilvl w:val="0"/>
          <w:numId w:val="27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коррекция познавательных процессов: внимания, памяти, мышления.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Формы реализации:</w:t>
      </w:r>
    </w:p>
    <w:p w:rsidR="002C11C1" w:rsidRPr="00587232" w:rsidRDefault="002C11C1" w:rsidP="00BF52F6">
      <w:pPr>
        <w:numPr>
          <w:ilvl w:val="0"/>
          <w:numId w:val="28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тренинговая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работа с учащимися;</w:t>
      </w:r>
    </w:p>
    <w:p w:rsidR="002C11C1" w:rsidRPr="00587232" w:rsidRDefault="002C11C1" w:rsidP="00BF52F6">
      <w:pPr>
        <w:numPr>
          <w:ilvl w:val="0"/>
          <w:numId w:val="28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развивающие занятия;</w:t>
      </w:r>
    </w:p>
    <w:p w:rsidR="002C11C1" w:rsidRPr="00587232" w:rsidRDefault="002C11C1" w:rsidP="00BF52F6">
      <w:pPr>
        <w:numPr>
          <w:ilvl w:val="0"/>
          <w:numId w:val="28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индивидуальные и групповые коррекционные занятия;</w:t>
      </w:r>
    </w:p>
    <w:p w:rsidR="002C11C1" w:rsidRPr="00587232" w:rsidRDefault="002C11C1" w:rsidP="00E317B5">
      <w:pPr>
        <w:numPr>
          <w:ilvl w:val="0"/>
          <w:numId w:val="28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консультации ребенка и родителей.</w:t>
      </w:r>
    </w:p>
    <w:p w:rsidR="008A39DF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Профилактическое направление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Задача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предупреждение девиантного и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деликвентного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поведения,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алкоголизма и наркомании, социальной дезадаптации детей и подростков, а также возникновения суицидального поведения у учащихся школы.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Содержание:</w:t>
      </w:r>
    </w:p>
    <w:p w:rsidR="002C11C1" w:rsidRPr="00587232" w:rsidRDefault="002C11C1" w:rsidP="00BF52F6">
      <w:pPr>
        <w:numPr>
          <w:ilvl w:val="0"/>
          <w:numId w:val="2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формирование жизни и ценности здоровья;</w:t>
      </w:r>
    </w:p>
    <w:p w:rsidR="002C11C1" w:rsidRPr="00587232" w:rsidRDefault="002C11C1" w:rsidP="00BF52F6">
      <w:pPr>
        <w:numPr>
          <w:ilvl w:val="0"/>
          <w:numId w:val="2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ориентирование школьников на здоровый образ жизни;</w:t>
      </w:r>
    </w:p>
    <w:p w:rsidR="002C11C1" w:rsidRPr="00587232" w:rsidRDefault="002C11C1" w:rsidP="00BF52F6">
      <w:pPr>
        <w:numPr>
          <w:ilvl w:val="0"/>
          <w:numId w:val="2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пропаганда общечеловеческих ценностей и толерантности;</w:t>
      </w:r>
    </w:p>
    <w:p w:rsidR="002C11C1" w:rsidRPr="00587232" w:rsidRDefault="002C11C1" w:rsidP="00BF52F6">
      <w:pPr>
        <w:numPr>
          <w:ilvl w:val="0"/>
          <w:numId w:val="2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формирование и развитие коммуникативных навыков.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Формы реализации:</w:t>
      </w:r>
    </w:p>
    <w:p w:rsidR="002C11C1" w:rsidRPr="00587232" w:rsidRDefault="002C11C1" w:rsidP="00BF52F6">
      <w:pPr>
        <w:numPr>
          <w:ilvl w:val="0"/>
          <w:numId w:val="30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лекции, семинары, тренинги для школьников, классные часы;</w:t>
      </w:r>
    </w:p>
    <w:p w:rsidR="002C11C1" w:rsidRPr="00587232" w:rsidRDefault="002C11C1" w:rsidP="00BF52F6">
      <w:pPr>
        <w:numPr>
          <w:ilvl w:val="0"/>
          <w:numId w:val="30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консультации (групповые и индивидуальные) для педагогов и родителей;</w:t>
      </w:r>
    </w:p>
    <w:p w:rsidR="008A39DF" w:rsidRPr="00587232" w:rsidRDefault="002C11C1" w:rsidP="00BF52F6">
      <w:pPr>
        <w:numPr>
          <w:ilvl w:val="0"/>
          <w:numId w:val="30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мониторинг отношений внутри школьных коллективов, ком</w:t>
      </w:r>
      <w:r w:rsidR="008A39DF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фортности образовательной</w:t>
      </w:r>
    </w:p>
    <w:p w:rsidR="008A39DF" w:rsidRPr="00587232" w:rsidRDefault="008A39DF" w:rsidP="006C4DC4">
      <w:pPr>
        <w:shd w:val="clear" w:color="auto" w:fill="FFFFFF"/>
        <w:spacing w:after="0" w:line="20" w:lineRule="atLeast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среды.</w:t>
      </w:r>
    </w:p>
    <w:p w:rsidR="00122BD0" w:rsidRPr="00587232" w:rsidRDefault="00122BD0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          Консультационное направление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Задача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–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оказание помощи учащимся,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педагогам и родителям по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вопросам организации социально-психолого-педагогического сопровождения профилактики суицидального поведения детей и подростков.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Содержание:</w:t>
      </w:r>
    </w:p>
    <w:p w:rsidR="002C11C1" w:rsidRPr="00587232" w:rsidRDefault="002C11C1" w:rsidP="00BF52F6">
      <w:pPr>
        <w:numPr>
          <w:ilvl w:val="0"/>
          <w:numId w:val="16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консультирование школьников по вопросам, связанным с учением, развитием, личностным и профессиональным самоопределением, ценности жизни и здоровья, особенностям взаимоотношений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со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взрослыми и сверстниками;</w:t>
      </w:r>
    </w:p>
    <w:p w:rsidR="002C11C1" w:rsidRPr="00587232" w:rsidRDefault="002C11C1" w:rsidP="00BF52F6">
      <w:pPr>
        <w:numPr>
          <w:ilvl w:val="0"/>
          <w:numId w:val="16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консультирование руководителей и педагогов образовательного учреждения по вопросам развития, обучения, воспитания и образования детей и подростков;</w:t>
      </w:r>
    </w:p>
    <w:p w:rsidR="002C11C1" w:rsidRPr="00587232" w:rsidRDefault="002C11C1" w:rsidP="00E317B5">
      <w:pPr>
        <w:numPr>
          <w:ilvl w:val="0"/>
          <w:numId w:val="16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консультирование родителей и членов семей по вопросам воспитания, семейных и межличностных взаимодействий.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Формы реализации:</w:t>
      </w:r>
    </w:p>
    <w:p w:rsidR="002C11C1" w:rsidRPr="00587232" w:rsidRDefault="002C11C1" w:rsidP="00E317B5">
      <w:pPr>
        <w:numPr>
          <w:ilvl w:val="0"/>
          <w:numId w:val="17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групповые и индивидуальные консультации.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Просветительское направление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Задача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повышение уровня психологических знаний и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психологической культуры всех участников образовательного процесса, формирование у субъектов психологического сопровождения потребности в самопознании, саморазвитии, самосовершенствовании.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Содержание:</w:t>
      </w:r>
    </w:p>
    <w:p w:rsidR="002C11C1" w:rsidRPr="00587232" w:rsidRDefault="002C11C1" w:rsidP="00BF52F6">
      <w:pPr>
        <w:numPr>
          <w:ilvl w:val="0"/>
          <w:numId w:val="18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распространение психологических знаний;</w:t>
      </w:r>
    </w:p>
    <w:p w:rsidR="002C11C1" w:rsidRPr="00587232" w:rsidRDefault="002C11C1" w:rsidP="00E317B5">
      <w:pPr>
        <w:numPr>
          <w:ilvl w:val="0"/>
          <w:numId w:val="19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формирование психологической культуры.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Формы реализации:</w:t>
      </w:r>
    </w:p>
    <w:p w:rsidR="002C11C1" w:rsidRPr="00587232" w:rsidRDefault="002C11C1" w:rsidP="00BF52F6">
      <w:pPr>
        <w:numPr>
          <w:ilvl w:val="0"/>
          <w:numId w:val="31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педагогические советы;</w:t>
      </w:r>
    </w:p>
    <w:p w:rsidR="002C11C1" w:rsidRPr="00587232" w:rsidRDefault="002C11C1" w:rsidP="00BF52F6">
      <w:pPr>
        <w:numPr>
          <w:ilvl w:val="0"/>
          <w:numId w:val="31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родительские собрания;</w:t>
      </w:r>
    </w:p>
    <w:p w:rsidR="002C11C1" w:rsidRPr="00587232" w:rsidRDefault="002C11C1" w:rsidP="00E317B5">
      <w:pPr>
        <w:pStyle w:val="a5"/>
        <w:numPr>
          <w:ilvl w:val="0"/>
          <w:numId w:val="31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классные часы.</w:t>
      </w:r>
    </w:p>
    <w:p w:rsidR="00122BD0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lastRenderedPageBreak/>
        <w:t>Социально-диспетчерское направление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Задача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обеспечение получения детьми,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их родителями и педагогами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социально-психологической помощи, выходящей за рамки компетенции школьной психологической службы с целью предупреждения возникновения проблем развития личности, профилактики рискового поведения, организации помощи ребенку и его семье в решении актуальных</w:t>
      </w:r>
      <w:r w:rsidR="00122BD0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задач социализации (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учебные трудности, нарушения эмоционально-волевой сферы, проблемы с выбором образовательного и профессионального маршрута, взаимоотношениями со сверстниками, педагогами и родителями).</w:t>
      </w:r>
      <w:proofErr w:type="gramEnd"/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Содержание:</w:t>
      </w:r>
    </w:p>
    <w:p w:rsidR="002C11C1" w:rsidRPr="00587232" w:rsidRDefault="002C11C1" w:rsidP="00BF52F6">
      <w:pPr>
        <w:pStyle w:val="a5"/>
        <w:numPr>
          <w:ilvl w:val="0"/>
          <w:numId w:val="32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мониторинг социально-психологических проблем;</w:t>
      </w:r>
    </w:p>
    <w:p w:rsidR="002C11C1" w:rsidRPr="00587232" w:rsidRDefault="002C11C1" w:rsidP="00BF52F6">
      <w:pPr>
        <w:pStyle w:val="a5"/>
        <w:numPr>
          <w:ilvl w:val="0"/>
          <w:numId w:val="32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организация междисциплинарного (разные дисциплины и учебные предметы) и межведомственного взаимодействия (педагогика, психология, медицина, физиология, этика, культура), поддержание контактов со специализированными медицинскими, социальными, психотерапевтическими учреждениями окружного (городского) уровня с целью профилактики детского суицида и рискового поведения детей и подростков;</w:t>
      </w:r>
      <w:proofErr w:type="gramEnd"/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Форма реализации: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направление субъектов образовательного процесса</w:t>
      </w:r>
    </w:p>
    <w:p w:rsidR="002C11C1" w:rsidRPr="00587232" w:rsidRDefault="002C11C1" w:rsidP="00E317B5">
      <w:pPr>
        <w:numPr>
          <w:ilvl w:val="0"/>
          <w:numId w:val="20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специализированные учреждения при выявлении социально-психологических и медицинских проблем.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Методы и приемы работы</w:t>
      </w:r>
    </w:p>
    <w:p w:rsidR="002C11C1" w:rsidRPr="00587232" w:rsidRDefault="002C11C1" w:rsidP="00BF52F6">
      <w:pPr>
        <w:pStyle w:val="a5"/>
        <w:numPr>
          <w:ilvl w:val="0"/>
          <w:numId w:val="33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Диагностические: использование пакета педагогических и психологических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скрининговых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методик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для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экспресс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выявления детей групп риска по суицидальному поведению в условиях образовательного учреждения</w:t>
      </w:r>
      <w:r w:rsidR="00122BD0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</w:p>
    <w:p w:rsidR="002C11C1" w:rsidRPr="00587232" w:rsidRDefault="002C11C1" w:rsidP="00BF52F6">
      <w:pPr>
        <w:pStyle w:val="a5"/>
        <w:numPr>
          <w:ilvl w:val="0"/>
          <w:numId w:val="33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Психотехнологии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личностно-ориентированной терапии: индивидуальные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психокоррекционные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беседы, </w:t>
      </w:r>
      <w:r w:rsidR="00122BD0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групповая психотерапия, тренинг;</w:t>
      </w:r>
    </w:p>
    <w:p w:rsidR="002C11C1" w:rsidRPr="00587232" w:rsidRDefault="002C11C1" w:rsidP="00BF52F6">
      <w:pPr>
        <w:pStyle w:val="a5"/>
        <w:numPr>
          <w:ilvl w:val="0"/>
          <w:numId w:val="33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Реабилитационные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психотехнологии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(тренинги): интеллектуальный тренинг, тренинги личностного роста, трени</w:t>
      </w:r>
      <w:r w:rsidR="00122BD0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нг рефлексии, ролевая игра;</w:t>
      </w:r>
    </w:p>
    <w:p w:rsidR="002C11C1" w:rsidRPr="00587232" w:rsidRDefault="002C11C1" w:rsidP="00BF52F6">
      <w:pPr>
        <w:pStyle w:val="a5"/>
        <w:numPr>
          <w:ilvl w:val="0"/>
          <w:numId w:val="33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Организационные: педагогические советы, обсуждения на методическом объ</w:t>
      </w:r>
      <w:r w:rsidR="00122BD0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единении классных руководителей;</w:t>
      </w:r>
    </w:p>
    <w:p w:rsidR="002C11C1" w:rsidRPr="00587232" w:rsidRDefault="002C11C1" w:rsidP="00E317B5">
      <w:pPr>
        <w:pStyle w:val="a5"/>
        <w:numPr>
          <w:ilvl w:val="0"/>
          <w:numId w:val="33"/>
        </w:num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Информационные: памятки, стендовая информация, информационные листы, школьный сайт.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Этапы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Помимо функционального разделения на направления социально-психолого-педагогического сопровождения образовательного процесса, направленного на профилактику суицидального поведения учащихся, программа предусматривает разделение на </w:t>
      </w:r>
      <w:r w:rsidRPr="00587232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самостоятельные этапы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 в соответствии с периодами школьного обучения, к которым «привязываются» наиболее полные и системно организованные процессы социально-психолого-педагогического сопровождения. Каждый цикл такого сопровождения имеет определенную структуру, алгоритм реализации, включающий в себя этапы постановки, уточнения и решения задач сопровождения и решает частные задачи сопровождения, применяя необходимые формы, методы и технологии.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Постановка проблемы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определяется как запросом к специалистам социально-психолого-педагогического</w:t>
      </w:r>
      <w:r w:rsidRPr="00587232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сопровождения со стороны самого ребенка, педагога или родителей относительно некой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ситуации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или психического состояния ученика, так и результатами мониторинга или другого диагностического обследования школьников по итогам диагностики. Задача специалистов сопровождения – определить состояние социально-психолого-педагогического статуса ребенка в данный момент с точки зрения наличия-отсутствия определенных признаков и предпосылок суицидального поведения.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Запрос, полученный от педагогов и родителей, должен пройти определенную «психологическую обработку», проверку на обоснованность, прежде чем перейдет на следующий уровень — </w:t>
      </w:r>
      <w:r w:rsidRPr="00587232">
        <w:rPr>
          <w:rFonts w:ascii="Times New Roman" w:eastAsia="Times New Roman" w:hAnsi="Times New Roman" w:cs="Times New Roman"/>
          <w:iCs/>
          <w:color w:val="000000" w:themeColor="text1"/>
          <w:lang w:eastAsia="ru-RU"/>
        </w:rPr>
        <w:t>уточнение проблемы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. Задача этого уровня — уточнить суть проблем, возникших у ребенка, найти их скрытые причины, и предполагает применение методов беседы, анализа продуктов деятельности, изучения социальной ситуации развития ребенка, проведение углубленной психодиагностики, а также сбор дополнительной информации от педагогов, классного руководителя, родителей, необходимой для уточнения психологического статуса ребенка.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Основные 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этапы системного социально-психолого-педагогического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сопровождения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в общеобразовательной школе: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Диагностический этап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Целью данного этапа является осознание сути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проблемы и ее целевых групп. Диагностический этап начинается с фиксации сигнала проблемной ситуации, затем разрабатывается план проведения диагностического исследования, которая включает в себя первичную диагностику соматического, психического, социального здоровья ребенка. При этом используются различные методы: тестирование, анкетирование родителей и педагогов, наблюдение, беседа, анализ продуктов учебного труда, школьной документации.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Поисковый этап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Цель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сбор необходимой информации о путях и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способах решения проблемы, доведение этой информации до всех участников проблемной ситуации, создание условий для осознания информации самим ребенком (включая возможность адаптации информации).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Консультативно-проективный этап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На этом этапе специалисты по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социально-психолого-педагогическому сопровождению обсуждают со всеми заинтересованными лицами возможные варианты решения проблемы, анализируют позитивные и негативные стороны разных решений, строят прогнозы 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эффективности, помогают выбрать различные методы. Важно проявить внимание к любым способам решения проблемы, которые называет сам ребенок, не высказывая оценочных и критических суждений. Стимулирование такого рода активности — одна из важнейших задач правильно организованного процесса сопровождения.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После того как выбор способа решения проблемы состоялся, важно распределить обязанности по его реализации, определить последовательность действий, уточнить сроки исполнения и возможность корректировки планов.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Деятельностный (внедренческий) этап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Этот этап обеспечивает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достижение желаемого результата. Задача специалиста по сопровождению состоит в оказании помощи по реализации социально-психолого-педагогического плана, как педагогу, так и ребенку, что часто требует активного вмешательства внешних специалистов — психологов, медицинских работников, юристов и т.д.</w:t>
      </w:r>
    </w:p>
    <w:p w:rsidR="00122BD0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Рефлексивный этап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период осмысления результатов деятельности</w:t>
      </w:r>
      <w:r w:rsidRPr="005872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социально-психолого-педагогического сопровождения по решению определенной проблемы. Этот этап может стать заключительным в решении отдельной проблемы или стартовым в проектировании специальных методов предупреждения и коррекции массовых проблем, имеющихся в образовательном учреждении.</w:t>
      </w:r>
    </w:p>
    <w:p w:rsidR="002C11C1" w:rsidRPr="00587232" w:rsidRDefault="002C11C1" w:rsidP="00E317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Ожидаемые результаты</w:t>
      </w:r>
    </w:p>
    <w:p w:rsidR="002C11C1" w:rsidRPr="00587232" w:rsidRDefault="002C11C1" w:rsidP="0072423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Организованная таким образом работа позволит осуществлять социальную и психологическую защиту детей, снизить количество детей с девиантным поведением и избежать суицидальных попыток. Также позволит организовать работу по оптимизации детско-родительских взаимоотношений.</w:t>
      </w:r>
    </w:p>
    <w:p w:rsidR="002C11C1" w:rsidRPr="00587232" w:rsidRDefault="002C11C1" w:rsidP="00724235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Уровни   профилактики суицида</w:t>
      </w:r>
      <w:r w:rsidR="00BF52F6"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в образовательной среде</w:t>
      </w:r>
    </w:p>
    <w:p w:rsidR="002C11C1" w:rsidRPr="00587232" w:rsidRDefault="002C11C1" w:rsidP="00E317B5">
      <w:pPr>
        <w:keepNext/>
        <w:spacing w:after="0" w:line="20" w:lineRule="atLeast"/>
        <w:ind w:firstLine="51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ru-RU"/>
        </w:rPr>
        <w:t>Первый уровень – общая профилактика</w:t>
      </w:r>
    </w:p>
    <w:p w:rsidR="00BF52F6" w:rsidRPr="00587232" w:rsidRDefault="002C11C1" w:rsidP="00BF52F6">
      <w:pPr>
        <w:spacing w:after="0" w:line="20" w:lineRule="atLeast"/>
        <w:ind w:firstLine="51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Цель</w:t>
      </w:r>
      <w:r w:rsidR="00BF52F6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-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повышение групповой сплоченности в школе. </w:t>
      </w:r>
    </w:p>
    <w:p w:rsidR="002C11C1" w:rsidRPr="00587232" w:rsidRDefault="002C11C1" w:rsidP="00BF52F6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Мероприятия.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 xml:space="preserve">        Создание общих школьных программ психического здоровья, здоровой среды в школе, так чтобы дети чувствовали заботу, уют, любовь. Организация внеклассной воспитательной работы. Разработка эффективной модели взаимодействия школы и семьи, а также школы и всего сообщества. 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 xml:space="preserve">        Учащиеся, чувствующие, что учителя к ним справедливы, что у них есть близкие люди в школе, ощущающие себя частью школы, гораздо реже думают или пытаются совершить самоубийство. 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</w:r>
      <w:r w:rsidRPr="00587232"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  <w:t>Задачи педагога-психолога на данном этапе:</w:t>
      </w:r>
    </w:p>
    <w:p w:rsidR="002C11C1" w:rsidRPr="00587232" w:rsidRDefault="002C11C1" w:rsidP="00BF52F6">
      <w:pPr>
        <w:numPr>
          <w:ilvl w:val="0"/>
          <w:numId w:val="1"/>
        </w:numPr>
        <w:tabs>
          <w:tab w:val="clear" w:pos="720"/>
          <w:tab w:val="num" w:pos="426"/>
        </w:tabs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Изучение особенностей психолого-педагогического статуса каждого учащегося с целью своевременной профилактики и эффективного решения проблем, возникающих в психическом состоянии, общении, развитии и обучении. </w:t>
      </w:r>
    </w:p>
    <w:p w:rsidR="002C11C1" w:rsidRPr="00587232" w:rsidRDefault="002C11C1" w:rsidP="00BF52F6">
      <w:pPr>
        <w:numPr>
          <w:ilvl w:val="0"/>
          <w:numId w:val="1"/>
        </w:numPr>
        <w:tabs>
          <w:tab w:val="clear" w:pos="720"/>
          <w:tab w:val="num" w:pos="426"/>
        </w:tabs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Создание системы психолого-педагогической поддержки учащихся разных возрастных групп в воспитательно-образовательном процессе так и в период трудной жизненной ситуации (составление программы или плана работы по профилактике суицидального поведения учащихся). </w:t>
      </w:r>
    </w:p>
    <w:p w:rsidR="002C11C1" w:rsidRPr="00587232" w:rsidRDefault="002C11C1" w:rsidP="00BF52F6">
      <w:pPr>
        <w:numPr>
          <w:ilvl w:val="0"/>
          <w:numId w:val="1"/>
        </w:numPr>
        <w:tabs>
          <w:tab w:val="clear" w:pos="720"/>
          <w:tab w:val="num" w:pos="426"/>
        </w:tabs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Привлечение различных государственных органов и общественных объединений для оказания помощи и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защиты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законных прав и интересов ребенка. </w:t>
      </w:r>
    </w:p>
    <w:p w:rsidR="002C11C1" w:rsidRPr="00587232" w:rsidRDefault="002C11C1" w:rsidP="00BF52F6">
      <w:pPr>
        <w:numPr>
          <w:ilvl w:val="0"/>
          <w:numId w:val="1"/>
        </w:numPr>
        <w:tabs>
          <w:tab w:val="clear" w:pos="720"/>
          <w:tab w:val="num" w:pos="426"/>
        </w:tabs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Формирование позитивного образа Я, уникальности и неповторимости не только собственной личности, но и других людей. </w:t>
      </w:r>
    </w:p>
    <w:p w:rsidR="002C11C1" w:rsidRPr="00587232" w:rsidRDefault="002C11C1" w:rsidP="00724235">
      <w:pPr>
        <w:numPr>
          <w:ilvl w:val="0"/>
          <w:numId w:val="1"/>
        </w:numPr>
        <w:tabs>
          <w:tab w:val="clear" w:pos="720"/>
          <w:tab w:val="num" w:pos="426"/>
        </w:tabs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Привитие существующих в обществе социальных норм поведения, формирование детского милосердия, развитие ценностных отношений в социуме.</w:t>
      </w:r>
    </w:p>
    <w:p w:rsidR="002C11C1" w:rsidRPr="00587232" w:rsidRDefault="002C11C1" w:rsidP="00E317B5">
      <w:pPr>
        <w:keepNext/>
        <w:spacing w:after="0" w:line="20" w:lineRule="atLeast"/>
        <w:ind w:firstLine="51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ru-RU"/>
        </w:rPr>
        <w:t>Второй уровень – первичная профилактика</w:t>
      </w:r>
    </w:p>
    <w:p w:rsidR="00BF52F6" w:rsidRPr="00587232" w:rsidRDefault="002C11C1" w:rsidP="00BF52F6">
      <w:pPr>
        <w:spacing w:after="0" w:line="20" w:lineRule="atLeast"/>
        <w:ind w:firstLine="510"/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Цель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выделение групп суицидального риска; сопровождение детей, подростков и их семей группы риска с целью предупреждения самоубийств. 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br/>
      </w:r>
      <w:r w:rsidRPr="0058723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Мероприятия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1.Диагностика суицидального поведения</w:t>
      </w:r>
    </w:p>
    <w:p w:rsidR="002C11C1" w:rsidRPr="00587232" w:rsidRDefault="002C11C1" w:rsidP="00BF52F6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  <w:t>Задачи педагога-психолога на данном этапе:</w:t>
      </w:r>
    </w:p>
    <w:p w:rsidR="002C11C1" w:rsidRPr="00587232" w:rsidRDefault="002C11C1" w:rsidP="00BF52F6">
      <w:pPr>
        <w:numPr>
          <w:ilvl w:val="0"/>
          <w:numId w:val="2"/>
        </w:numPr>
        <w:tabs>
          <w:tab w:val="clear" w:pos="720"/>
          <w:tab w:val="num" w:pos="426"/>
        </w:tabs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Выявление детей, нуждающихся в незамедлительной помощи и защите. </w:t>
      </w:r>
    </w:p>
    <w:p w:rsidR="002C11C1" w:rsidRPr="00587232" w:rsidRDefault="002C11C1" w:rsidP="00BF52F6">
      <w:pPr>
        <w:numPr>
          <w:ilvl w:val="0"/>
          <w:numId w:val="2"/>
        </w:numPr>
        <w:tabs>
          <w:tab w:val="clear" w:pos="720"/>
          <w:tab w:val="num" w:pos="426"/>
        </w:tabs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Работа с семьей ребенка, попавшего в трудную жизненную ситуацию или испытывающего кризисное состояние. </w:t>
      </w:r>
    </w:p>
    <w:p w:rsidR="002C11C1" w:rsidRPr="00587232" w:rsidRDefault="002C11C1" w:rsidP="00BF52F6">
      <w:pPr>
        <w:numPr>
          <w:ilvl w:val="0"/>
          <w:numId w:val="2"/>
        </w:numPr>
        <w:tabs>
          <w:tab w:val="clear" w:pos="720"/>
          <w:tab w:val="num" w:pos="426"/>
        </w:tabs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Оказание экстренной первой помощи, обеспечение безопасности ребенка, снятие стрессового состояния.</w:t>
      </w:r>
    </w:p>
    <w:p w:rsidR="002C11C1" w:rsidRPr="00587232" w:rsidRDefault="002C11C1" w:rsidP="00E317B5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2. Индивидуальные и групповые занятия по обучению проблем разрешающего поведения, поиска социальной поддержки, ее восприятия и оказания, повышению самооценки, развитию адекватного отношения к собственной личности.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</w:r>
      <w:r w:rsidRPr="00587232"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  <w:t>Задачи педагога-психолога на данном этапе:</w:t>
      </w:r>
    </w:p>
    <w:p w:rsidR="002C11C1" w:rsidRPr="00587232" w:rsidRDefault="002C11C1" w:rsidP="00BF52F6">
      <w:pPr>
        <w:pStyle w:val="a5"/>
        <w:numPr>
          <w:ilvl w:val="0"/>
          <w:numId w:val="34"/>
        </w:numPr>
        <w:tabs>
          <w:tab w:val="left" w:pos="284"/>
        </w:tabs>
        <w:spacing w:after="0" w:line="20" w:lineRule="atLeast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Работа с семьей ребенка, попавшего в трудную жизненную ситуацию или испытывающего кризисное состояние;</w:t>
      </w:r>
    </w:p>
    <w:p w:rsidR="002C11C1" w:rsidRPr="00587232" w:rsidRDefault="002C11C1" w:rsidP="00BF52F6">
      <w:pPr>
        <w:tabs>
          <w:tab w:val="left" w:pos="284"/>
        </w:tabs>
        <w:spacing w:after="0" w:line="20" w:lineRule="atLeas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3.   Классные часы, круглые столы, стендовая информация.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</w:r>
      <w:r w:rsidRPr="00587232"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  <w:t>Задачи педагога-психолога на данном этапе:</w:t>
      </w:r>
    </w:p>
    <w:p w:rsidR="002C11C1" w:rsidRPr="00587232" w:rsidRDefault="002C11C1" w:rsidP="00BF52F6">
      <w:pPr>
        <w:numPr>
          <w:ilvl w:val="0"/>
          <w:numId w:val="3"/>
        </w:numPr>
        <w:tabs>
          <w:tab w:val="clear" w:pos="720"/>
          <w:tab w:val="num" w:pos="284"/>
        </w:tabs>
        <w:spacing w:after="0" w:line="20" w:lineRule="atLeast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Изучение теоретических аспектов проблемы с позиции различных наук (философии, физиологии, психологии, социологии, педагогики) и использование информации в работе с педагогами и родителями. </w:t>
      </w:r>
    </w:p>
    <w:p w:rsidR="002C11C1" w:rsidRPr="00587232" w:rsidRDefault="002C11C1" w:rsidP="00BF52F6">
      <w:pPr>
        <w:numPr>
          <w:ilvl w:val="0"/>
          <w:numId w:val="3"/>
        </w:numPr>
        <w:tabs>
          <w:tab w:val="clear" w:pos="720"/>
          <w:tab w:val="num" w:pos="284"/>
        </w:tabs>
        <w:spacing w:after="0" w:line="20" w:lineRule="atLeast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Повышение осведомленности персонала, родителей и учащихся о признаках возможного суицида, факторах риска и путях действия в этой ситуации.</w:t>
      </w:r>
    </w:p>
    <w:p w:rsidR="002C11C1" w:rsidRPr="00587232" w:rsidRDefault="002C11C1" w:rsidP="00724235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 педагогами проводится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психопросвещение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 вопросам 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дезадаптивного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поведения детей и подростков, в том числе суицидального, дается информация о мерах профилактики суиц</w:t>
      </w:r>
      <w:r w:rsidR="00BF52F6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ида среди детей и подростков. 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Родителей необходимо познакомить с информацией о причинах, факторах, динамике суицидального поведения, снабдить рекомендациями, как заметить надвигающийся суицид, что делать, если у ребенка замечены при</w:t>
      </w:r>
      <w:r w:rsidR="00BF52F6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знаки суицидального поведения. 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 детьми о суициде вести беседы необходимо с позиции их помощи товарищу, который оказался в трудной жизненной ситуации. Известно, что подростки в трудной ситуации чаще всего обращаются за помощью и советом к своим друзьям, чем к взрослым. Суицид - это уход, уход от решения проблемы, от наказания и позора, унижения и отчаяния, разочарования и утраты,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отвергнутости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потери самоуважения... словом, от всего того, что составляет многообразие жизни, пусть и не в самых радужных ее проявлениях. Помощь товарищу может заключаться в моральной поддержке, снятии эмоционального напряжения посредством беседы и активного слушания, убеждении друга обратиться за помощью к специалистам,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развеянии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фатальности ситуации и поиске адекватных способов её решения.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4. Разработка плана действий в случае самоубийства, в котором должны быть процедуры действия при выявлении учащегося группы риска,  действия при угрозе самоубийства и после самоубийства.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</w:r>
      <w:r w:rsidRPr="00587232"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  <w:t>Задачи педагога-психолога на данном этапе:</w:t>
      </w:r>
    </w:p>
    <w:p w:rsidR="002C11C1" w:rsidRPr="00587232" w:rsidRDefault="002C11C1" w:rsidP="00BF52F6">
      <w:pPr>
        <w:numPr>
          <w:ilvl w:val="0"/>
          <w:numId w:val="4"/>
        </w:numPr>
        <w:tabs>
          <w:tab w:val="clear" w:pos="720"/>
          <w:tab w:val="num" w:pos="0"/>
          <w:tab w:val="left" w:pos="567"/>
        </w:tabs>
        <w:spacing w:after="0" w:line="20" w:lineRule="atLeast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Включение созданной системы психолого-педагогической поддержки учащихся разных возрастных групп в воспитательно-образовательном процессе (составленной программы или плана работы по профилактике суицидального поведения учащихся) в общий план действий. </w:t>
      </w:r>
    </w:p>
    <w:p w:rsidR="002C11C1" w:rsidRPr="00587232" w:rsidRDefault="002C11C1" w:rsidP="00587232">
      <w:pPr>
        <w:numPr>
          <w:ilvl w:val="0"/>
          <w:numId w:val="4"/>
        </w:numPr>
        <w:tabs>
          <w:tab w:val="clear" w:pos="720"/>
          <w:tab w:val="num" w:pos="0"/>
          <w:tab w:val="left" w:pos="567"/>
        </w:tabs>
        <w:spacing w:after="0" w:line="20" w:lineRule="atLeast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Определение своей позиции и перечня конкретных действий при выявлении учащегося группы риска, при угрозе учащегося закончить жизнь самоубийством, и после самоубийства. </w:t>
      </w:r>
    </w:p>
    <w:p w:rsidR="002C11C1" w:rsidRPr="00587232" w:rsidRDefault="002C11C1" w:rsidP="00E317B5">
      <w:pPr>
        <w:keepNext/>
        <w:spacing w:after="0" w:line="20" w:lineRule="atLeast"/>
        <w:ind w:firstLine="51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ru-RU"/>
        </w:rPr>
        <w:t>Третий уровень – вторичная профилактика</w:t>
      </w:r>
    </w:p>
    <w:p w:rsidR="00BF52F6" w:rsidRPr="00587232" w:rsidRDefault="002C11C1" w:rsidP="00BF52F6">
      <w:pPr>
        <w:spacing w:after="0" w:line="20" w:lineRule="atLeast"/>
        <w:ind w:firstLine="51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Цель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- Предотвращение самоубийства.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br/>
      </w:r>
      <w:r w:rsidRPr="0058723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Мероприятия</w:t>
      </w:r>
    </w:p>
    <w:p w:rsidR="00BF52F6" w:rsidRPr="00587232" w:rsidRDefault="002C11C1" w:rsidP="00BF52F6">
      <w:pPr>
        <w:spacing w:after="0" w:line="20" w:lineRule="atLeast"/>
        <w:ind w:firstLine="51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1.Оценка риска самоубийства</w:t>
      </w:r>
    </w:p>
    <w:p w:rsidR="002C11C1" w:rsidRPr="00587232" w:rsidRDefault="002C11C1" w:rsidP="00BF52F6">
      <w:pPr>
        <w:spacing w:after="0" w:line="20" w:lineRule="atLeast"/>
        <w:ind w:firstLine="5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Оценка риска самоубийства происходит по схеме: крайняя (учащийся имеет средство совершения самоубийства, выработан четкий план), серьезная (есть план, но нет орудия осуществления) и умеренная (вербализация намерения, но нет плана и орудий).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</w:r>
      <w:r w:rsidRPr="00587232"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  <w:t>Задачи педагога-психолога на данном этапе:</w:t>
      </w:r>
    </w:p>
    <w:p w:rsidR="002C11C1" w:rsidRPr="00587232" w:rsidRDefault="002C11C1" w:rsidP="00BF52F6">
      <w:pPr>
        <w:numPr>
          <w:ilvl w:val="0"/>
          <w:numId w:val="5"/>
        </w:numPr>
        <w:tabs>
          <w:tab w:val="clear" w:pos="360"/>
          <w:tab w:val="num" w:pos="-142"/>
        </w:tabs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Педагог-психолог может взять на себя роль того, кто мог бы отговорить самоубийцу от последнего шага или выступить в роли консультанта того, кто решился вступить в контакт с учащимся, который грозится покончить жизнь самоубийством, отговорить самоубийцу от последнего шага. </w:t>
      </w:r>
    </w:p>
    <w:p w:rsidR="00BF52F6" w:rsidRPr="00587232" w:rsidRDefault="002C11C1" w:rsidP="00BF52F6">
      <w:pPr>
        <w:spacing w:after="0" w:line="20" w:lineRule="atLeast"/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2. Оповещение учреждения психического здоровья</w:t>
      </w:r>
      <w:r w:rsidR="00BF52F6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(психиатрическая 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клиника), запрос помощи. Оповещение родителей. </w:t>
      </w:r>
    </w:p>
    <w:p w:rsidR="002C11C1" w:rsidRPr="00587232" w:rsidRDefault="002C11C1" w:rsidP="00724235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  <w:t xml:space="preserve">Задачи педагога-психолога на </w:t>
      </w:r>
      <w:proofErr w:type="gramStart"/>
      <w:r w:rsidRPr="00587232"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  <w:t>данном</w:t>
      </w:r>
      <w:proofErr w:type="gramEnd"/>
      <w:r w:rsidRPr="00587232"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  <w:t xml:space="preserve"> этапе</w:t>
      </w:r>
      <w:r w:rsidRPr="0058723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должны быть определены и требуют проработки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.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3</w:t>
      </w:r>
      <w:r w:rsidRPr="0058723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Разбор случая со школьным персоналом, который был включен в работу, так чтобы он мог выразить свои чувства, переживания, внести предложения относительно стратегий и плана работы. </w:t>
      </w:r>
    </w:p>
    <w:p w:rsidR="002C11C1" w:rsidRPr="00587232" w:rsidRDefault="002C11C1" w:rsidP="00E317B5">
      <w:pPr>
        <w:keepNext/>
        <w:spacing w:after="0" w:line="20" w:lineRule="atLeast"/>
        <w:ind w:firstLine="510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ru-RU"/>
        </w:rPr>
        <w:t>Четвертый уровень – третичная профилактика</w:t>
      </w:r>
    </w:p>
    <w:p w:rsidR="00BF52F6" w:rsidRPr="00587232" w:rsidRDefault="002C11C1" w:rsidP="00BF52F6">
      <w:pPr>
        <w:spacing w:after="0" w:line="20" w:lineRule="atLeast"/>
        <w:ind w:firstLine="510"/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Цель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- Снижение последствий и уменьшение вероятности дальнейших случаев, социальная и психологическая реабилитация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суицидентов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br/>
      </w:r>
      <w:r w:rsidRPr="0058723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Мероприятия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1.Оповещение, возможность проконсультироваться с психологом, внимание к эмоциональному климату в школе и его изменению.</w:t>
      </w:r>
    </w:p>
    <w:p w:rsidR="00BF52F6" w:rsidRPr="00587232" w:rsidRDefault="002C11C1" w:rsidP="00BF52F6">
      <w:pPr>
        <w:spacing w:after="0" w:line="20" w:lineRule="atLeast"/>
        <w:ind w:firstLine="51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i/>
          <w:color w:val="000000" w:themeColor="text1"/>
          <w:lang w:eastAsia="ru-RU"/>
        </w:rPr>
        <w:t>Задачи педагога-психолога на данном этапе:</w:t>
      </w: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•    Оказание экстренной первой помощи, снятие стрессов</w:t>
      </w:r>
      <w:r w:rsidR="00BF52F6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ого состояния у очевидцев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происшест</w:t>
      </w:r>
      <w:proofErr w:type="spellEnd"/>
      <w:r w:rsidR="00BF52F6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-</w:t>
      </w:r>
    </w:p>
    <w:p w:rsidR="002C11C1" w:rsidRPr="00587232" w:rsidRDefault="002C11C1" w:rsidP="00724235">
      <w:pPr>
        <w:spacing w:after="0" w:line="20" w:lineRule="atLeast"/>
        <w:ind w:firstLine="51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вия (де</w:t>
      </w:r>
      <w:r w:rsidR="00724235"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ти, подростки, персонал школы).</w:t>
      </w:r>
    </w:p>
    <w:p w:rsidR="002150A3" w:rsidRPr="00587232" w:rsidRDefault="002150A3" w:rsidP="0021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СИСТЕМА ПРОГРАММНЫХ МЕРОПРИЯТИЙ</w:t>
      </w:r>
    </w:p>
    <w:p w:rsidR="002150A3" w:rsidRPr="00587232" w:rsidRDefault="002150A3" w:rsidP="002150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tbl>
      <w:tblPr>
        <w:tblStyle w:val="a6"/>
        <w:tblW w:w="10118" w:type="dxa"/>
        <w:tblInd w:w="250" w:type="dxa"/>
        <w:tblLook w:val="04A0"/>
      </w:tblPr>
      <w:tblGrid>
        <w:gridCol w:w="459"/>
        <w:gridCol w:w="21"/>
        <w:gridCol w:w="4198"/>
        <w:gridCol w:w="2144"/>
        <w:gridCol w:w="14"/>
        <w:gridCol w:w="3267"/>
        <w:gridCol w:w="8"/>
        <w:gridCol w:w="7"/>
      </w:tblGrid>
      <w:tr w:rsidR="002150A3" w:rsidRPr="00587232" w:rsidTr="002150A3">
        <w:trPr>
          <w:gridAfter w:val="2"/>
          <w:wAfter w:w="15" w:type="dxa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№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Содержание работы/участники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Сроки 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Ответственные</w:t>
            </w:r>
          </w:p>
        </w:tc>
      </w:tr>
      <w:tr w:rsidR="002150A3" w:rsidRPr="00587232" w:rsidTr="002150A3">
        <w:trPr>
          <w:gridAfter w:val="1"/>
          <w:wAfter w:w="7" w:type="dxa"/>
        </w:trPr>
        <w:tc>
          <w:tcPr>
            <w:tcW w:w="10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Просвещение и профилактика суицидального поведения среди несовершеннолетних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Выявление и реабилитация несовершеннолетних и их семей, оказавшихся в сложной жизненной ситуации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Составление базы данных по социально неблагополучным семьям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сентябрь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индивидуальных профилактических мероприятий с семьями социального риска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учебного года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Кл.руководители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ЗОЖ.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Все участники образовательного процесса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Вовлечение детей и подростков в занятия </w:t>
            </w: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интересам в целях предупреждения суицидальных проявлений.</w:t>
            </w:r>
          </w:p>
        </w:tc>
        <w:tc>
          <w:tcPr>
            <w:tcW w:w="21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течение </w:t>
            </w: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года</w:t>
            </w:r>
          </w:p>
        </w:tc>
        <w:tc>
          <w:tcPr>
            <w:tcW w:w="3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уководители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Педагоги дополнительного образования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Социальный педагог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6</w:t>
            </w:r>
          </w:p>
        </w:tc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Оформление стендов в рекреации и в классах "Телефон доверия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-ф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орма получения своевременной помощи в стрессовой ситуации».</w:t>
            </w:r>
          </w:p>
        </w:tc>
        <w:tc>
          <w:tcPr>
            <w:tcW w:w="21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3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150A3" w:rsidRPr="00587232" w:rsidRDefault="002150A3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уководители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4235" w:rsidRPr="00587232" w:rsidTr="006169A3">
        <w:trPr>
          <w:gridAfter w:val="2"/>
          <w:wAfter w:w="15" w:type="dxa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235" w:rsidRPr="00587232" w:rsidRDefault="00724235" w:rsidP="0072423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Цикл психологических  классных часов: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tabs>
                <w:tab w:val="num" w:pos="102"/>
              </w:tabs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поисках хорошего настроения  (1 кл.)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октябрь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Профилактика курения  (2 кл.)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октябрь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Мед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аботник</w:t>
            </w:r>
            <w:proofErr w:type="spellEnd"/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Как научиться жить без драки  (3 кл.)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октябрь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Учимся снимать усталость  (4 кл.)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ноябрь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Толерантность (5-11 классы)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ноябрь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Как преодолевать тревогу (6 кл.)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декабрь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«Умей сказать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ет!»    (7 кл.)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декабрь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Нарколог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Способы решения конфликтов с родителями     (все классы.)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январь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Стресс в жизни человека. Способы борьбы со стрессом      (8 кл.)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февраль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Нарколог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 сломай свою судьбу! Подросток и наркомания(9 кл.)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март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Мед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аботник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Ценность человеческой жизни</w:t>
            </w: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(10 кл.)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апрель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2150A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Профилактика деструктивного стресса во время подготовки и сдачи экзаменов</w:t>
            </w: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(11 кл)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апрель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724235" w:rsidRPr="00587232" w:rsidTr="00B1269A">
        <w:trPr>
          <w:gridAfter w:val="2"/>
          <w:wAfter w:w="15" w:type="dxa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235" w:rsidRPr="00587232" w:rsidRDefault="00724235" w:rsidP="0072423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Правовые классные часы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1.Что ты должен знать об УК РФ(6 – 8 кл.)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ноябрь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Участковый ПДН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2.Уголовная ответственность несовершеннолетних  (8 – 11кл.)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февраль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Участковый ПДН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3.Знаешь ли ты свои права и обязанности                                                          (5 – 9 кл)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октябрь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 «Я ребёнок, и я имею право…» (1-4 кл.)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октябрь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72423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5.</w:t>
            </w:r>
            <w:r w:rsidR="002150A3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Показ видеофильмов «Безопасный интернет» (1-11 классы)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учебного года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графику)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Учитель информатики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724235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  <w:r w:rsidR="002150A3"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Рейды по выявлению детей, находящихся в социально опасном положении, проживающих в неблагополучных семьях</w:t>
            </w:r>
          </w:p>
        </w:tc>
        <w:tc>
          <w:tcPr>
            <w:tcW w:w="21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четверть</w:t>
            </w:r>
          </w:p>
        </w:tc>
        <w:tc>
          <w:tcPr>
            <w:tcW w:w="3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Социальный педагог Члены Совета профилактики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724235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  <w:r w:rsidR="002150A3"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</w:t>
            </w:r>
            <w:proofErr w:type="gramStart"/>
            <w:r w:rsidR="002150A3"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контроля за</w:t>
            </w:r>
            <w:proofErr w:type="gramEnd"/>
            <w:r w:rsidR="002150A3"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учащимися, не посещающими или систематически пропускающими учебные занятия в школе</w:t>
            </w:r>
          </w:p>
        </w:tc>
        <w:tc>
          <w:tcPr>
            <w:tcW w:w="21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учебного года</w:t>
            </w:r>
          </w:p>
        </w:tc>
        <w:tc>
          <w:tcPr>
            <w:tcW w:w="3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уководители,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Социальный педагог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72423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8.</w:t>
            </w:r>
            <w:r w:rsidR="002150A3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Психолого-педагогическая поддержка учащихся к </w:t>
            </w:r>
            <w:proofErr w:type="gramStart"/>
            <w:r w:rsidR="002150A3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Г(</w:t>
            </w:r>
            <w:proofErr w:type="gramEnd"/>
            <w:r w:rsidR="002150A3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И)А  (9 класс), ЕГЭ (11 класс). Составление памяток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март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апрель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72423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  <w:r w:rsidR="002150A3" w:rsidRPr="00587232"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 с учащимися, имеющими высокий уровень склонности к депрессии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учебного года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Кл.руководители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Цикл занятий для подростков «группы риска»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277C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2150A3"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течение учебного года (по </w:t>
            </w:r>
            <w:proofErr w:type="spellStart"/>
            <w:r w:rsidR="002150A3"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</w:t>
            </w:r>
            <w:proofErr w:type="spellEnd"/>
            <w:r w:rsidR="002150A3"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плану)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724235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  <w:r w:rsidR="002150A3"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Регулирование взаимоотношений и конфликтных ситуаций </w:t>
            </w:r>
            <w:proofErr w:type="gramStart"/>
            <w:r w:rsidR="002150A3" w:rsidRPr="00587232">
              <w:rPr>
                <w:rFonts w:ascii="Times New Roman" w:eastAsia="Times New Roman" w:hAnsi="Times New Roman" w:cs="Times New Roman"/>
                <w:lang w:eastAsia="ru-RU"/>
              </w:rPr>
              <w:t>среди</w:t>
            </w:r>
            <w:proofErr w:type="gramEnd"/>
            <w:r w:rsidR="002150A3"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 обучающихся в общеобразовательном учреждении</w:t>
            </w:r>
          </w:p>
        </w:tc>
        <w:tc>
          <w:tcPr>
            <w:tcW w:w="21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в течение учебного года</w:t>
            </w:r>
          </w:p>
        </w:tc>
        <w:tc>
          <w:tcPr>
            <w:tcW w:w="3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Администрация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уководителиСоциальный педагог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724235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  <w:r w:rsidR="002150A3" w:rsidRPr="00587232">
              <w:rPr>
                <w:rFonts w:ascii="Times New Roman" w:eastAsia="Times New Roman" w:hAnsi="Times New Roman" w:cs="Times New Roman"/>
                <w:lang w:eastAsia="ru-RU"/>
              </w:rPr>
              <w:t>Оформление информационного стенда на тему: «Экзамены. Как снизить стресс».</w:t>
            </w:r>
          </w:p>
        </w:tc>
        <w:tc>
          <w:tcPr>
            <w:tcW w:w="21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3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724235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  <w:r w:rsidR="002150A3" w:rsidRPr="00587232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просвещение учащихся о работе службы телефона доверия: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- Оформление информационного стенда на тему: «17 мая - Международный день Детского телефона доверия»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- Классные часы «Телефон доверия»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- Распространение памяток</w:t>
            </w:r>
          </w:p>
        </w:tc>
        <w:tc>
          <w:tcPr>
            <w:tcW w:w="21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3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rPr>
          <w:gridAfter w:val="2"/>
          <w:wAfter w:w="15" w:type="dxa"/>
          <w:trHeight w:val="122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402BE9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72423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13.</w:t>
            </w:r>
            <w:r w:rsidR="002150A3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Оздоровление и занятость подростков в летний период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июнь-август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Зам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.д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ир</w:t>
            </w:r>
            <w:proofErr w:type="spell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по ВР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Начальник ЛДП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  <w:trHeight w:val="122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72423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14.</w:t>
            </w:r>
            <w:r w:rsidR="002150A3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и распространение буклетов для учащихся «Профилактика стресса», «Тебе, подросток»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рамках профилактических акций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</w:tc>
      </w:tr>
      <w:tr w:rsidR="002150A3" w:rsidRPr="00587232" w:rsidTr="002150A3">
        <w:trPr>
          <w:gridAfter w:val="1"/>
          <w:wAfter w:w="7" w:type="dxa"/>
        </w:trPr>
        <w:tc>
          <w:tcPr>
            <w:tcW w:w="10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Работа с педагогическим коллективом О</w:t>
            </w:r>
            <w:r w:rsidR="002277C4"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Выявление ранних суицидальных признаков у несовершеннолетних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учебного года</w:t>
            </w:r>
          </w:p>
        </w:tc>
        <w:tc>
          <w:tcPr>
            <w:tcW w:w="3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Кл.руководители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ind w:left="-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Контроль к педагогическим работникам за  индивидуальную профилактическую  работу с несовершеннолетними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учебного года</w:t>
            </w:r>
          </w:p>
        </w:tc>
        <w:tc>
          <w:tcPr>
            <w:tcW w:w="32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Семинар классных руководителей «Психологический климат в классе»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февраль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Семинар классных руководителей </w:t>
            </w: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587232">
              <w:rPr>
                <w:rFonts w:ascii="Times New Roman" w:eastAsia="Times New Roman" w:hAnsi="Times New Roman" w:cs="Times New Roman"/>
                <w:bCs/>
                <w:lang w:eastAsia="ru-RU"/>
              </w:rPr>
              <w:t>Профилактика суицидального риска в образовательном учреждении</w:t>
            </w: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март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Семинар-практикум: «Методы разрешения педагогических конфликтов»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запросу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rPr>
          <w:gridAfter w:val="2"/>
          <w:wAfter w:w="15" w:type="dxa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BF25B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1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Разработка и изготовление информационных листовок, памяток для классных руководителей по профилактике суицида среди обучающихся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«П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ризнаки депрессии у подростков. Факторы суицидального риска»</w:t>
            </w:r>
          </w:p>
        </w:tc>
        <w:tc>
          <w:tcPr>
            <w:tcW w:w="21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в рамках профилактических акций</w:t>
            </w:r>
          </w:p>
        </w:tc>
        <w:tc>
          <w:tcPr>
            <w:tcW w:w="32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</w:tc>
      </w:tr>
      <w:tr w:rsidR="002150A3" w:rsidRPr="00587232" w:rsidTr="002150A3">
        <w:trPr>
          <w:gridAfter w:val="1"/>
          <w:wAfter w:w="7" w:type="dxa"/>
        </w:trPr>
        <w:tc>
          <w:tcPr>
            <w:tcW w:w="10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Работа с родителями</w:t>
            </w:r>
          </w:p>
        </w:tc>
      </w:tr>
      <w:tr w:rsidR="00587232" w:rsidRPr="00587232" w:rsidTr="00587232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Родительский лекторий:</w:t>
            </w:r>
          </w:p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 w:rsidP="005872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плану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кл. руководителей,</w:t>
            </w:r>
          </w:p>
          <w:p w:rsidR="00587232" w:rsidRPr="00587232" w:rsidRDefault="00587232" w:rsidP="005872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запросу</w:t>
            </w:r>
          </w:p>
        </w:tc>
        <w:tc>
          <w:tcPr>
            <w:tcW w:w="32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587232" w:rsidRPr="00587232" w:rsidRDefault="005872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Зам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.д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ир</w:t>
            </w:r>
            <w:proofErr w:type="spell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по ВР, Социальный педагог, </w:t>
            </w:r>
          </w:p>
          <w:p w:rsidR="00587232" w:rsidRPr="00587232" w:rsidRDefault="005872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уководители</w:t>
            </w: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Возрастные психолого-педагогические особенности (младший школьник, подросток, старший школьник)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2.Как воспитать гармоничные отношения родителей и детей (среднее </w:t>
            </w:r>
            <w:proofErr w:type="spell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звено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,д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испут</w:t>
            </w:r>
            <w:proofErr w:type="spell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 элементами тренинга)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Психологические особенности периода адаптации, формы родительской помощи и поддержки (1, 5 классы)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4.Школа, семья и психологическое здоровье старшеклассников (7-11 классы)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5. Тревожность и её влияние на развитие личност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и(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младший школьник, подросток, старший школьник)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6. Что такое суицид и как с ним бороться (среднее и старшее звено)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7. Особенности детско-родительских отношений как фактор психологического дискомфорта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8. Чем и как увлекаются подростки (6-9 классы)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9. Куда уходят дети: профилактика безнадзорности и бродяжничеств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а(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младший школьник, подросток, старший школьник)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10. Трудный возраст или советы родителям (6-8 классы)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11. Уголовная ответственность несовершеннолетни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х(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младший школьник, подросток, старший школьник)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87232" w:rsidRPr="00587232" w:rsidTr="00E10A1D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12. Как помочь ребенку справиться с эмоциям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и(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младший школьник, подросток)</w:t>
            </w:r>
          </w:p>
        </w:tc>
        <w:tc>
          <w:tcPr>
            <w:tcW w:w="21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232" w:rsidRPr="00587232" w:rsidRDefault="00587232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Индивидуальные консультации родителей: «Семейная атмосфера», «Роль семьи в развитии ребенка», «Супружеский конфликт и эмоциональное состояние ребенка», «Детско-родительский конфликт и способы его преодоления» 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учебного года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2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Выявление семей, в которых практикуется жестокое обращение с детьми</w:t>
            </w:r>
          </w:p>
        </w:tc>
        <w:tc>
          <w:tcPr>
            <w:tcW w:w="21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в течение учебного года</w:t>
            </w:r>
          </w:p>
        </w:tc>
        <w:tc>
          <w:tcPr>
            <w:tcW w:w="32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уководители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Социальный педагог   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2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 с семьями, попавшими в трудную жизненную ситуацию</w:t>
            </w:r>
          </w:p>
        </w:tc>
        <w:tc>
          <w:tcPr>
            <w:tcW w:w="21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в течение учебного года</w:t>
            </w:r>
          </w:p>
        </w:tc>
        <w:tc>
          <w:tcPr>
            <w:tcW w:w="32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Зам. </w:t>
            </w:r>
            <w:proofErr w:type="spell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дир</w:t>
            </w:r>
            <w:proofErr w:type="spell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. по ВР 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Социальный педагог инспектор ПДН 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уководители 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2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 с родителями учащихся, имеющих высокий уровень склонности к депрессии, признаки суицидального поведения</w:t>
            </w:r>
          </w:p>
        </w:tc>
        <w:tc>
          <w:tcPr>
            <w:tcW w:w="21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в течение учебного года</w:t>
            </w:r>
          </w:p>
        </w:tc>
        <w:tc>
          <w:tcPr>
            <w:tcW w:w="32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Зам. </w:t>
            </w:r>
            <w:proofErr w:type="spell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дир</w:t>
            </w:r>
            <w:proofErr w:type="spell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. по ВР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Социальный педагог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 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уководители 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и распространение буклетов для родителей «Воспитание без насилия и жестокости», «Родителям о суицидальном поведении подростка», «Жизнь ребёнк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а-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наша забота», «Благополучие твоей семьи»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март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и распространение памяток для родителей «Факторы, препятствующие возникновению суицидального поведения у подростка»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рамках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профилактических  акций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Размещение на сайте школы  в разделе «Для вас, родители!» информации для родителей: «Признаки депрессии у младшего школьного возраста», «Признаки депрессии у подростков», «Дети онлайн», «Телефон доверия для детей и родителей»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учебного года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Учитель информатики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42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Проведение консультативной помощи родителям во время подготовки и проведения ОГЭ, ЕГЭ</w:t>
            </w:r>
          </w:p>
        </w:tc>
        <w:tc>
          <w:tcPr>
            <w:tcW w:w="21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апрель-май</w:t>
            </w:r>
          </w:p>
        </w:tc>
        <w:tc>
          <w:tcPr>
            <w:tcW w:w="32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Администрация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Педагог-психолог</w:t>
            </w:r>
          </w:p>
        </w:tc>
      </w:tr>
      <w:tr w:rsidR="002150A3" w:rsidRPr="00587232" w:rsidTr="002150A3">
        <w:trPr>
          <w:gridAfter w:val="1"/>
          <w:wAfter w:w="7" w:type="dxa"/>
        </w:trPr>
        <w:tc>
          <w:tcPr>
            <w:tcW w:w="10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Диагностика</w:t>
            </w:r>
          </w:p>
        </w:tc>
      </w:tr>
      <w:tr w:rsidR="002150A3" w:rsidRPr="00587232" w:rsidTr="002150A3">
        <w:trPr>
          <w:gridAfter w:val="1"/>
          <w:wAfter w:w="7" w:type="dxa"/>
        </w:trPr>
        <w:tc>
          <w:tcPr>
            <w:tcW w:w="10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а) Учащиеся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Исследование социального статуса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постоянно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уководитель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2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Исследование уровня </w:t>
            </w:r>
            <w:r w:rsidR="00E8363A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сформированности УУД</w:t>
            </w: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1, 5 классы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сентябрь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F0" w:rsidRPr="00587232" w:rsidRDefault="002A68F0" w:rsidP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Методика диагностики </w:t>
            </w:r>
            <w:r w:rsidR="00E8363A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социометрии в классе</w:t>
            </w:r>
          </w:p>
          <w:p w:rsidR="002150A3" w:rsidRPr="00587232" w:rsidRDefault="002150A3" w:rsidP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плану и запросу </w:t>
            </w:r>
            <w:proofErr w:type="spell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.р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уководителя</w:t>
            </w:r>
            <w:proofErr w:type="spellEnd"/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E8363A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3A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3A" w:rsidRPr="00587232" w:rsidRDefault="00E8363A" w:rsidP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Диагностика стратегий выхода из конфликтных ситуаций К.Н. Томаса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3A" w:rsidRPr="00587232" w:rsidRDefault="00E8363A" w:rsidP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Ноябрь  (5-10 классы)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3A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E8363A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3A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3A" w:rsidRPr="00587232" w:rsidRDefault="00E8363A" w:rsidP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Диагностика детско-родительских взаимоотношений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3A" w:rsidRPr="00587232" w:rsidRDefault="00E8363A" w:rsidP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Февраль (5, 8 класс)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3A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E8363A" w:rsidRPr="00587232" w:rsidTr="00E8363A">
        <w:tc>
          <w:tcPr>
            <w:tcW w:w="10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3A" w:rsidRPr="00587232" w:rsidRDefault="00E8363A" w:rsidP="00E8363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Только с теми детьми, у которых выявлена склонность к суицидальному поведению</w:t>
            </w:r>
          </w:p>
        </w:tc>
      </w:tr>
      <w:tr w:rsidR="00D3679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BF6A28" w:rsidP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Тест </w:t>
            </w:r>
            <w:proofErr w:type="spell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Кондаша</w:t>
            </w:r>
            <w:proofErr w:type="spellEnd"/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плану 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D3679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BF6A28" w:rsidP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Николаева Е.И. тестирование инверсии эмоционального отражения при ранней диагностике </w:t>
            </w:r>
            <w:proofErr w:type="spell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аддиктивных</w:t>
            </w:r>
            <w:proofErr w:type="spell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состояний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плану 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D3679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BF6A28" w:rsidP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Прогностическая таблица риска суицида у детей и подростков (А.Н. Волкова)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плану 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D3679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BF6A28" w:rsidP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Экспресс диагностика суицидального риска ОСР А.Г. Шмелев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плану 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93" w:rsidRPr="00587232" w:rsidRDefault="002A68F0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BF6A2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BF6A2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Карта риска суицида (Л.Б. Шнайдер)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BF25B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плану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BF6A2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0A3" w:rsidRPr="00587232" w:rsidRDefault="00BF6A2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Тест НСВ - 10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BF25B4" w:rsidP="00BF25B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плану 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Опросник </w:t>
            </w:r>
            <w:proofErr w:type="spell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Г.Айзенка</w:t>
            </w:r>
            <w:proofErr w:type="spell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«Самооценка психических состояний личности» (8-11 классы)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0A3" w:rsidRPr="00587232" w:rsidRDefault="00BF25B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плану 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0A3" w:rsidRPr="00587232" w:rsidRDefault="002150A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0A3" w:rsidRPr="00587232" w:rsidRDefault="00BF6A2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Опросник для подростков (11 лет и старше)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0A3" w:rsidRPr="00587232" w:rsidRDefault="00BF25B4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плану 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BF6A2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A68F0" w:rsidP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E8363A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50A3" w:rsidRPr="00587232" w:rsidRDefault="00BF6A2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Методика диагностики типа школьной мотивации</w:t>
            </w:r>
            <w:r w:rsidR="00BF25B4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(у старшеклассников)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учебного года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Социально-психологическое тестирование по выявлению  склонности суицидального поведения несовершеннолетнего (с 15 лет)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плану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Министерства здравоохранения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Зам. </w:t>
            </w:r>
            <w:proofErr w:type="spell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дир</w:t>
            </w:r>
            <w:proofErr w:type="spell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по ВР</w:t>
            </w:r>
          </w:p>
        </w:tc>
      </w:tr>
      <w:tr w:rsidR="002150A3" w:rsidRPr="00587232" w:rsidTr="002150A3">
        <w:trPr>
          <w:gridAfter w:val="1"/>
          <w:wAfter w:w="7" w:type="dxa"/>
        </w:trPr>
        <w:tc>
          <w:tcPr>
            <w:tcW w:w="10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б) Родители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E8363A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Опросник родительского отношения (А.Варга, </w:t>
            </w:r>
            <w:proofErr w:type="spell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В.Столин</w:t>
            </w:r>
            <w:proofErr w:type="spell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запросу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rPr>
          <w:gridAfter w:val="1"/>
          <w:wAfter w:w="7" w:type="dxa"/>
        </w:trPr>
        <w:tc>
          <w:tcPr>
            <w:tcW w:w="10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Коррекционные мероприятия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Занятие «Ты и я очень </w:t>
            </w:r>
            <w:proofErr w:type="gramStart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разные</w:t>
            </w:r>
            <w:proofErr w:type="gramEnd"/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 - для подростков 5-6 класс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ноябрь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Занятие «Барьеры непонимания» 8 класс                              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ноябрь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Занятие по повышению самооценки «Нарисуй подарок самому себе» 7 класс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декабрь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Тренинг уверенности (для старшеклассников)                                                          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февраль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Тренинг «Манипуляция: игры, в которые играют все» (для старшеклассников)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март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6D1ED1" w:rsidP="006D1ED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Программа профилактики девиантного поведения «Ключ к успеху» для подростков</w:t>
            </w:r>
            <w:r w:rsidR="002150A3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«группы риска»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раз в неделю</w:t>
            </w:r>
            <w:r w:rsidR="00BF25B4"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 течении года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10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724235" w:rsidP="007242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Взаимодействие с КДН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Незамедлительное информирование комиссии по делам несовершеннолетних и защите их прав о выявленных случаях дискриминации, физического или психического насилия, оскорбления, грубого обращения с несовершеннолетними</w:t>
            </w:r>
          </w:p>
        </w:tc>
        <w:tc>
          <w:tcPr>
            <w:tcW w:w="21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в течение учебного года</w:t>
            </w:r>
          </w:p>
        </w:tc>
        <w:tc>
          <w:tcPr>
            <w:tcW w:w="32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Зам. </w:t>
            </w:r>
            <w:proofErr w:type="spell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дир</w:t>
            </w:r>
            <w:proofErr w:type="spell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. по ВР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Социальный педагог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42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Взаимодействие с заинтересованными структурами и ведомствами, отвечающими за воспитание, образование и здоровье детей и подростков, формирование ответственной и сознательной личности.</w:t>
            </w:r>
          </w:p>
        </w:tc>
        <w:tc>
          <w:tcPr>
            <w:tcW w:w="21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в течение учебного года</w:t>
            </w:r>
          </w:p>
        </w:tc>
        <w:tc>
          <w:tcPr>
            <w:tcW w:w="32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Зам. </w:t>
            </w:r>
            <w:proofErr w:type="spellStart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дир</w:t>
            </w:r>
            <w:proofErr w:type="spellEnd"/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. по ВР 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Социальный педагог</w:t>
            </w:r>
          </w:p>
          <w:p w:rsidR="002150A3" w:rsidRPr="00587232" w:rsidRDefault="002150A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42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районных и городских совещаниях, семинарах по профилактике </w:t>
            </w: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суицида среди подростков</w:t>
            </w:r>
          </w:p>
        </w:tc>
        <w:tc>
          <w:tcPr>
            <w:tcW w:w="21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 плану Министерства </w:t>
            </w: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</w:t>
            </w:r>
          </w:p>
        </w:tc>
        <w:tc>
          <w:tcPr>
            <w:tcW w:w="32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Социальный педагог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Педагог-психолог</w:t>
            </w:r>
          </w:p>
        </w:tc>
      </w:tr>
      <w:tr w:rsidR="002150A3" w:rsidRPr="00587232" w:rsidTr="002150A3">
        <w:tc>
          <w:tcPr>
            <w:tcW w:w="10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 w:rsidP="00B20C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Подведение итогов работы</w:t>
            </w:r>
          </w:p>
        </w:tc>
      </w:tr>
      <w:tr w:rsidR="002150A3" w:rsidRPr="00587232" w:rsidTr="002150A3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0A3" w:rsidRPr="00587232" w:rsidRDefault="002150A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42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Анализ результатов. Совещание при директоре: «О результатах профилактики суицида в школе»</w:t>
            </w:r>
          </w:p>
        </w:tc>
        <w:tc>
          <w:tcPr>
            <w:tcW w:w="21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32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</w:p>
          <w:p w:rsidR="002150A3" w:rsidRPr="00587232" w:rsidRDefault="002150A3">
            <w:pPr>
              <w:spacing w:line="2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7232">
              <w:rPr>
                <w:rFonts w:ascii="Times New Roman" w:eastAsia="Times New Roman" w:hAnsi="Times New Roman" w:cs="Times New Roman"/>
                <w:lang w:eastAsia="ru-RU"/>
              </w:rPr>
              <w:t>Педагог-психолог Социальный педагог</w:t>
            </w:r>
          </w:p>
        </w:tc>
      </w:tr>
    </w:tbl>
    <w:p w:rsidR="002150A3" w:rsidRPr="00587232" w:rsidRDefault="002150A3" w:rsidP="002150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p w:rsidR="002150A3" w:rsidRPr="00587232" w:rsidRDefault="002150A3" w:rsidP="00C2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Литература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Бережковская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Е.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Чем и как увлекаются подростки // Школьный психолог, 2005, №1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Борщевицкая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Л. Психологический час “Как научиться жить без драки” // Школьный психолог, 2006, №10.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Галушина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Э., Комарова О. Игра для подростков “В чем смысл жизни” // Школьный психолог, 2005, №5.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Зарипова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Ю. Поверь в себя. Программа психологической помощи подросткам // Школьный психолог, 2007, №4 (16).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Кардашина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О., Родионов В.,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Ступницкая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М. Я и мой выбор. Занятия для учащихся 10 – 11 классов по формированию социальных навыков и навыков здорового образа жизни // Школьный психолог, 2001, №27.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Кузнецов Д.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Демобилизирующая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тревожность: некоторые причины и формы проявления невротических расстройств у современных старшеклассников // Школьный психолог, 2005, №2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Михайлова Н., Сафонова Т.,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Тюпкина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Е.,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Немолот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Е. Деловая игра для педагогов среднего звена “Педагогические приёмы создания ситуации успеха” // Школьный психолог, 2006, №15.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Манелис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Н. Психологический климат в классе // Школьный психолог, 2001, №10, 12, 16, 19.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Мешковская О. Занятие “Подарок самому себе” // Школьный психолог, 2005, №10.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Николаева Н. Программа комплексного взаимодействия с подростками “группы риска” “Грани моего Я” // Школьный психолог, 2006, №15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Ожегов С.И. словарь русского языка. / Под ред. Н.Ю.Шведовой. 1984. – 797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Профилактика суицидального поведения. Методические рекомендации. Сост.: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А.Г.Абрумова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В.А.Тихоненко. М., 1980.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Савченко М. Тренинг “Уверенность” для учащихся 11 классов // Школьный психолог, 2005, №2, 3, 4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Синягин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Ю.В., </w:t>
      </w:r>
      <w:proofErr w:type="spell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СинягинаН.Ю</w:t>
      </w:r>
      <w:proofErr w:type="spell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.. Детский суицид. Психологический взгляд. КАРО, С – </w:t>
      </w:r>
      <w:proofErr w:type="gramStart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П</w:t>
      </w:r>
      <w:proofErr w:type="gramEnd"/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, 2006. – 176 с.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Соболева А. Профилактика конфликтных ситуаций и борьба сними // Школьный психолог, 2004, №40, 41, 42. </w:t>
      </w:r>
    </w:p>
    <w:p w:rsidR="002150A3" w:rsidRPr="00587232" w:rsidRDefault="002150A3" w:rsidP="00C27D7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Фоминова А. Как улучшить настроения. Изучение способов саморегуляции эмоционального состояния. Школьный психолог, 2006, №2 </w:t>
      </w:r>
    </w:p>
    <w:p w:rsidR="002150A3" w:rsidRPr="00587232" w:rsidRDefault="002150A3" w:rsidP="00C27D7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Интернет ресурсы.</w:t>
      </w:r>
    </w:p>
    <w:p w:rsidR="002150A3" w:rsidRPr="00587232" w:rsidRDefault="002150A3" w:rsidP="00C27D7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587232">
        <w:rPr>
          <w:rFonts w:ascii="Times New Roman" w:eastAsia="Times New Roman" w:hAnsi="Times New Roman" w:cs="Times New Roman"/>
          <w:color w:val="000000" w:themeColor="text1"/>
          <w:lang w:eastAsia="ru-RU"/>
        </w:rPr>
        <w:t>Дубровина И.В. Рабочая книга школьного психолога, Москва «Просвещение, 2000 г.</w:t>
      </w:r>
    </w:p>
    <w:p w:rsidR="002150A3" w:rsidRDefault="002150A3" w:rsidP="00C27D7F">
      <w:pPr>
        <w:ind w:left="-142"/>
        <w:jc w:val="both"/>
        <w:rPr>
          <w:color w:val="000000" w:themeColor="text1"/>
        </w:rPr>
      </w:pPr>
    </w:p>
    <w:p w:rsidR="00A12AE1" w:rsidRPr="00E7599A" w:rsidRDefault="00A12AE1" w:rsidP="00587232">
      <w:pPr>
        <w:spacing w:after="0" w:line="240" w:lineRule="auto"/>
        <w:rPr>
          <w:color w:val="000000" w:themeColor="text1"/>
        </w:rPr>
      </w:pPr>
      <w:bookmarkStart w:id="0" w:name="_GoBack"/>
      <w:bookmarkEnd w:id="0"/>
    </w:p>
    <w:sectPr w:rsidR="00A12AE1" w:rsidRPr="00E7599A" w:rsidSect="003F61B7">
      <w:pgSz w:w="11906" w:h="16838"/>
      <w:pgMar w:top="142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22D3"/>
    <w:multiLevelType w:val="multilevel"/>
    <w:tmpl w:val="5CA4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D46C8"/>
    <w:multiLevelType w:val="multilevel"/>
    <w:tmpl w:val="7A266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C45166"/>
    <w:multiLevelType w:val="multilevel"/>
    <w:tmpl w:val="F3B88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1C0A34"/>
    <w:multiLevelType w:val="multilevel"/>
    <w:tmpl w:val="1F988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790616"/>
    <w:multiLevelType w:val="hybridMultilevel"/>
    <w:tmpl w:val="36EA3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12744"/>
    <w:multiLevelType w:val="hybridMultilevel"/>
    <w:tmpl w:val="18C47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13121"/>
    <w:multiLevelType w:val="hybridMultilevel"/>
    <w:tmpl w:val="F5C41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411D9"/>
    <w:multiLevelType w:val="multilevel"/>
    <w:tmpl w:val="D01C7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354DC0"/>
    <w:multiLevelType w:val="multilevel"/>
    <w:tmpl w:val="221E4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20E22F7"/>
    <w:multiLevelType w:val="hybridMultilevel"/>
    <w:tmpl w:val="0F2C5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4E5C28"/>
    <w:multiLevelType w:val="hybridMultilevel"/>
    <w:tmpl w:val="89BEB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D1338"/>
    <w:multiLevelType w:val="hybridMultilevel"/>
    <w:tmpl w:val="F4A026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605182"/>
    <w:multiLevelType w:val="multilevel"/>
    <w:tmpl w:val="67CA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6308B2"/>
    <w:multiLevelType w:val="hybridMultilevel"/>
    <w:tmpl w:val="6C4C2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D14991"/>
    <w:multiLevelType w:val="multilevel"/>
    <w:tmpl w:val="01B4C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172A25"/>
    <w:multiLevelType w:val="multilevel"/>
    <w:tmpl w:val="1AB4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9729FC"/>
    <w:multiLevelType w:val="hybridMultilevel"/>
    <w:tmpl w:val="DE2C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4196C"/>
    <w:multiLevelType w:val="hybridMultilevel"/>
    <w:tmpl w:val="19A64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67C2E"/>
    <w:multiLevelType w:val="multilevel"/>
    <w:tmpl w:val="AA5AF42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B073D5"/>
    <w:multiLevelType w:val="hybridMultilevel"/>
    <w:tmpl w:val="F5FC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6E454C"/>
    <w:multiLevelType w:val="multilevel"/>
    <w:tmpl w:val="802EF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4914C7"/>
    <w:multiLevelType w:val="multilevel"/>
    <w:tmpl w:val="8FA8C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FA33DE"/>
    <w:multiLevelType w:val="hybridMultilevel"/>
    <w:tmpl w:val="1E3E7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735A5B"/>
    <w:multiLevelType w:val="hybridMultilevel"/>
    <w:tmpl w:val="4D8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9C3BD1"/>
    <w:multiLevelType w:val="hybridMultilevel"/>
    <w:tmpl w:val="F6DE4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9D4078"/>
    <w:multiLevelType w:val="hybridMultilevel"/>
    <w:tmpl w:val="009CB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FB32B8"/>
    <w:multiLevelType w:val="multilevel"/>
    <w:tmpl w:val="1486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DA0CE3"/>
    <w:multiLevelType w:val="multilevel"/>
    <w:tmpl w:val="33CC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CB1713"/>
    <w:multiLevelType w:val="multilevel"/>
    <w:tmpl w:val="CD7C9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111E5F"/>
    <w:multiLevelType w:val="multilevel"/>
    <w:tmpl w:val="9F54C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8045B7"/>
    <w:multiLevelType w:val="multilevel"/>
    <w:tmpl w:val="6D66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81210B1"/>
    <w:multiLevelType w:val="multilevel"/>
    <w:tmpl w:val="1A605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D649D2"/>
    <w:multiLevelType w:val="hybridMultilevel"/>
    <w:tmpl w:val="A54869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DA2752D"/>
    <w:multiLevelType w:val="hybridMultilevel"/>
    <w:tmpl w:val="FBB29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5"/>
  </w:num>
  <w:num w:numId="10">
    <w:abstractNumId w:val="0"/>
  </w:num>
  <w:num w:numId="11">
    <w:abstractNumId w:val="2"/>
  </w:num>
  <w:num w:numId="12">
    <w:abstractNumId w:val="29"/>
  </w:num>
  <w:num w:numId="13">
    <w:abstractNumId w:val="31"/>
  </w:num>
  <w:num w:numId="14">
    <w:abstractNumId w:val="1"/>
  </w:num>
  <w:num w:numId="15">
    <w:abstractNumId w:val="3"/>
  </w:num>
  <w:num w:numId="16">
    <w:abstractNumId w:val="12"/>
  </w:num>
  <w:num w:numId="17">
    <w:abstractNumId w:val="14"/>
  </w:num>
  <w:num w:numId="18">
    <w:abstractNumId w:val="26"/>
  </w:num>
  <w:num w:numId="19">
    <w:abstractNumId w:val="27"/>
  </w:num>
  <w:num w:numId="20">
    <w:abstractNumId w:val="20"/>
  </w:num>
  <w:num w:numId="21">
    <w:abstractNumId w:val="19"/>
  </w:num>
  <w:num w:numId="22">
    <w:abstractNumId w:val="5"/>
  </w:num>
  <w:num w:numId="23">
    <w:abstractNumId w:val="9"/>
  </w:num>
  <w:num w:numId="24">
    <w:abstractNumId w:val="10"/>
  </w:num>
  <w:num w:numId="25">
    <w:abstractNumId w:val="33"/>
  </w:num>
  <w:num w:numId="26">
    <w:abstractNumId w:val="25"/>
  </w:num>
  <w:num w:numId="27">
    <w:abstractNumId w:val="23"/>
  </w:num>
  <w:num w:numId="28">
    <w:abstractNumId w:val="24"/>
  </w:num>
  <w:num w:numId="29">
    <w:abstractNumId w:val="13"/>
  </w:num>
  <w:num w:numId="30">
    <w:abstractNumId w:val="22"/>
  </w:num>
  <w:num w:numId="31">
    <w:abstractNumId w:val="17"/>
  </w:num>
  <w:num w:numId="32">
    <w:abstractNumId w:val="16"/>
  </w:num>
  <w:num w:numId="33">
    <w:abstractNumId w:val="6"/>
  </w:num>
  <w:num w:numId="34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F98"/>
    <w:rsid w:val="000B188B"/>
    <w:rsid w:val="00122BD0"/>
    <w:rsid w:val="00191EAA"/>
    <w:rsid w:val="001F6F5C"/>
    <w:rsid w:val="002150A3"/>
    <w:rsid w:val="002277C4"/>
    <w:rsid w:val="00283B16"/>
    <w:rsid w:val="002A68F0"/>
    <w:rsid w:val="002B0E1F"/>
    <w:rsid w:val="002C11C1"/>
    <w:rsid w:val="003C63B0"/>
    <w:rsid w:val="003F61B7"/>
    <w:rsid w:val="00402BE9"/>
    <w:rsid w:val="004064C6"/>
    <w:rsid w:val="004509F7"/>
    <w:rsid w:val="005055C8"/>
    <w:rsid w:val="00587232"/>
    <w:rsid w:val="00617F98"/>
    <w:rsid w:val="006C4DC4"/>
    <w:rsid w:val="006D1ED1"/>
    <w:rsid w:val="00724235"/>
    <w:rsid w:val="008717C0"/>
    <w:rsid w:val="00882297"/>
    <w:rsid w:val="008A03BD"/>
    <w:rsid w:val="008A39DF"/>
    <w:rsid w:val="008D371F"/>
    <w:rsid w:val="009D14F9"/>
    <w:rsid w:val="00A12AE1"/>
    <w:rsid w:val="00AD00C0"/>
    <w:rsid w:val="00B20CCF"/>
    <w:rsid w:val="00B55C31"/>
    <w:rsid w:val="00BA6C1C"/>
    <w:rsid w:val="00BF25B4"/>
    <w:rsid w:val="00BF52F6"/>
    <w:rsid w:val="00BF6A28"/>
    <w:rsid w:val="00C25715"/>
    <w:rsid w:val="00C27D7F"/>
    <w:rsid w:val="00CB6BBC"/>
    <w:rsid w:val="00D1089F"/>
    <w:rsid w:val="00D36793"/>
    <w:rsid w:val="00D56936"/>
    <w:rsid w:val="00DA3301"/>
    <w:rsid w:val="00E317B5"/>
    <w:rsid w:val="00E7599A"/>
    <w:rsid w:val="00E8363A"/>
    <w:rsid w:val="00EA0AA2"/>
    <w:rsid w:val="00F92359"/>
    <w:rsid w:val="00FE1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C1"/>
  </w:style>
  <w:style w:type="paragraph" w:styleId="1">
    <w:name w:val="heading 1"/>
    <w:basedOn w:val="a"/>
    <w:next w:val="a"/>
    <w:link w:val="10"/>
    <w:uiPriority w:val="9"/>
    <w:qFormat/>
    <w:rsid w:val="002C11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11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11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2C11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C11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2C1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2C11C1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2C11C1"/>
    <w:pPr>
      <w:ind w:left="720"/>
      <w:contextualSpacing/>
    </w:pPr>
  </w:style>
  <w:style w:type="table" w:styleId="a6">
    <w:name w:val="Table Grid"/>
    <w:basedOn w:val="a1"/>
    <w:uiPriority w:val="59"/>
    <w:rsid w:val="002C1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2C11C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C11C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2C11C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2C11C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F2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25B4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6"/>
    <w:uiPriority w:val="39"/>
    <w:rsid w:val="00C2571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13</Pages>
  <Words>6263</Words>
  <Characters>35701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www</cp:lastModifiedBy>
  <cp:revision>32</cp:revision>
  <cp:lastPrinted>2019-01-23T01:00:00Z</cp:lastPrinted>
  <dcterms:created xsi:type="dcterms:W3CDTF">2017-10-31T14:01:00Z</dcterms:created>
  <dcterms:modified xsi:type="dcterms:W3CDTF">2024-10-10T12:54:00Z</dcterms:modified>
</cp:coreProperties>
</file>