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279" w:rsidRDefault="00611279" w:rsidP="00C72FFF">
      <w:pPr>
        <w:rPr>
          <w:rFonts w:ascii="Times New Roman" w:hAnsi="Times New Roman" w:cs="Times New Roman"/>
          <w:b/>
          <w:sz w:val="28"/>
          <w:szCs w:val="28"/>
        </w:rPr>
      </w:pPr>
    </w:p>
    <w:p w:rsidR="006A638A" w:rsidRDefault="006A638A" w:rsidP="00C72F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79540" cy="8908309"/>
            <wp:effectExtent l="0" t="0" r="0" b="0"/>
            <wp:docPr id="1" name="Рисунок 1" descr="C:\Users\olga\Desktop\тит на раз реч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тит на раз речи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90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279" w:rsidRPr="00E047AF" w:rsidRDefault="00611279" w:rsidP="00611279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47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E047AF" w:rsidRPr="00E047AF" w:rsidRDefault="00E047AF" w:rsidP="00E047AF">
      <w:pPr>
        <w:spacing w:after="0" w:line="240" w:lineRule="auto"/>
        <w:ind w:left="-5" w:firstLine="4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программа «</w:t>
      </w:r>
      <w:r w:rsidRPr="00E047AF">
        <w:rPr>
          <w:rFonts w:ascii="Times New Roman" w:hAnsi="Times New Roman" w:cs="Times New Roman"/>
          <w:sz w:val="28"/>
          <w:szCs w:val="28"/>
        </w:rPr>
        <w:t>Развитие речи и окружающий природный мир</w:t>
      </w:r>
      <w:r w:rsidRPr="00E04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для учащихся с умеренной, тяжёлой и глубокой умственной отсталостью (интеллектуальными нарушениями) разработана на основе: </w:t>
      </w:r>
    </w:p>
    <w:p w:rsidR="00E047AF" w:rsidRPr="00E047AF" w:rsidRDefault="00E047AF" w:rsidP="00E047A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7AF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для обучающихся с умеренной, тяжёлой и глубокой умственной отсталостью (интеллектуальными нарушениями), (вариант 2).</w:t>
      </w:r>
    </w:p>
    <w:p w:rsidR="00E047AF" w:rsidRPr="00E047AF" w:rsidRDefault="00E047AF" w:rsidP="00E047A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47A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плана индивидуального обучения для обучающихся умеренной, тяжёлой и глубокой умственной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тсталостью МБОУ ЗСОШ № 2 на 2023 - 2024</w:t>
      </w:r>
      <w:r w:rsidRPr="00E04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для детей с ОВЗ.</w:t>
      </w:r>
      <w:proofErr w:type="gramEnd"/>
    </w:p>
    <w:p w:rsidR="00E047AF" w:rsidRPr="00E047AF" w:rsidRDefault="00E047AF" w:rsidP="00E047AF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Программами специальных (коррекционных) образовательных учреждений VIII вида: 1-4 классы под ред. В.В. Воронковой.</w:t>
      </w:r>
    </w:p>
    <w:p w:rsidR="00E047AF" w:rsidRPr="00E047AF" w:rsidRDefault="00E047AF" w:rsidP="00E047AF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47AF">
        <w:rPr>
          <w:rFonts w:ascii="Times New Roman" w:eastAsia="Calibri" w:hAnsi="Times New Roman" w:cs="Times New Roman"/>
          <w:sz w:val="28"/>
          <w:szCs w:val="28"/>
          <w:lang w:eastAsia="ru-RU"/>
        </w:rPr>
        <w:t>УМК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47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47AF">
        <w:rPr>
          <w:rFonts w:ascii="Times New Roman" w:eastAsia="Calibri" w:hAnsi="Times New Roman" w:cs="Times New Roman"/>
          <w:sz w:val="28"/>
          <w:szCs w:val="28"/>
          <w:lang w:eastAsia="ru-RU"/>
        </w:rPr>
        <w:t>предназначен</w:t>
      </w:r>
      <w:proofErr w:type="gramEnd"/>
      <w:r w:rsidRPr="00E047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обучения и воспитания детей с умеренной, тяжёлой и глубокой умственной отсталостью (интеллектуальными нарушениями).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47AF">
        <w:rPr>
          <w:rFonts w:ascii="Times New Roman" w:eastAsia="Calibri" w:hAnsi="Times New Roman" w:cs="Times New Roman"/>
          <w:sz w:val="28"/>
          <w:szCs w:val="28"/>
          <w:lang w:eastAsia="ru-RU"/>
        </w:rPr>
        <w:t>Структура и содержание учебника составлены с учетом особенностей познавательной деятельности умственно отсталых детей.</w:t>
      </w:r>
      <w:proofErr w:type="gramEnd"/>
      <w:r w:rsidRPr="00E047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Они направлены на всестороннее развитие личности учащихся, способствуют их умственному развитию, помогают учащимся достичь того уровня общеобразовательных знаний и умений, который необходим им для социальной адаптации. Содержание учебников направлено на исправление недостатков общего, речевого, интеллектуального развития и нравственного воспитания умственно отсталых учащихся в процессе овладения каждым учебным предметом. Содержание учебников предусматривает практическую направленность обучения. </w:t>
      </w:r>
    </w:p>
    <w:p w:rsidR="00F95752" w:rsidRPr="00F95752" w:rsidRDefault="00E047AF" w:rsidP="00E047AF">
      <w:pPr>
        <w:tabs>
          <w:tab w:val="left" w:pos="18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F95752" w:rsidRPr="00F95752">
        <w:rPr>
          <w:rFonts w:ascii="Times New Roman" w:hAnsi="Times New Roman" w:cs="Times New Roman"/>
          <w:b/>
          <w:sz w:val="28"/>
          <w:szCs w:val="28"/>
          <w:u w:val="single"/>
        </w:rPr>
        <w:t>Целью</w:t>
      </w:r>
      <w:r w:rsidR="00F95752" w:rsidRPr="00F95752">
        <w:rPr>
          <w:rFonts w:ascii="Times New Roman" w:hAnsi="Times New Roman" w:cs="Times New Roman"/>
          <w:sz w:val="28"/>
          <w:szCs w:val="28"/>
        </w:rPr>
        <w:t xml:space="preserve"> данной программы является:</w:t>
      </w:r>
    </w:p>
    <w:p w:rsidR="00F95752" w:rsidRPr="00F95752" w:rsidRDefault="00F95752" w:rsidP="00F95752">
      <w:pPr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752">
        <w:rPr>
          <w:rFonts w:ascii="Times New Roman" w:hAnsi="Times New Roman" w:cs="Times New Roman"/>
          <w:sz w:val="28"/>
          <w:szCs w:val="28"/>
        </w:rPr>
        <w:t xml:space="preserve">- направленное исправление дефектов </w:t>
      </w:r>
      <w:r w:rsidR="00611279">
        <w:rPr>
          <w:rFonts w:ascii="Times New Roman" w:hAnsi="Times New Roman" w:cs="Times New Roman"/>
          <w:sz w:val="28"/>
          <w:szCs w:val="28"/>
        </w:rPr>
        <w:t>общего и речевого развития ребенка ОВЗ, его</w:t>
      </w:r>
      <w:r w:rsidRPr="00F95752">
        <w:rPr>
          <w:rFonts w:ascii="Times New Roman" w:hAnsi="Times New Roman" w:cs="Times New Roman"/>
          <w:sz w:val="28"/>
          <w:szCs w:val="28"/>
        </w:rPr>
        <w:t xml:space="preserve"> познавательной деятельности.</w:t>
      </w:r>
    </w:p>
    <w:p w:rsidR="00F95752" w:rsidRPr="00F95752" w:rsidRDefault="00611279" w:rsidP="00F95752">
      <w:pPr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Основные задачи</w:t>
      </w:r>
      <w:r w:rsidR="00F95752" w:rsidRPr="00F95752">
        <w:rPr>
          <w:rFonts w:ascii="Times New Roman" w:hAnsi="Times New Roman" w:cs="Times New Roman"/>
          <w:sz w:val="28"/>
          <w:szCs w:val="28"/>
        </w:rPr>
        <w:t>:</w:t>
      </w:r>
    </w:p>
    <w:p w:rsidR="00F95752" w:rsidRPr="00F95752" w:rsidRDefault="00F95752" w:rsidP="00F95752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95752">
        <w:rPr>
          <w:sz w:val="28"/>
          <w:szCs w:val="28"/>
        </w:rPr>
        <w:t>формировать элементарные представления и понятия, необходимые при обучении другим учебным предметам;</w:t>
      </w:r>
    </w:p>
    <w:p w:rsidR="00F95752" w:rsidRPr="00F95752" w:rsidRDefault="00F95752" w:rsidP="00F95752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95752">
        <w:rPr>
          <w:sz w:val="28"/>
          <w:szCs w:val="28"/>
        </w:rPr>
        <w:t>расширять и обогащать представление о непосредственно окружающем мире;</w:t>
      </w:r>
    </w:p>
    <w:p w:rsidR="00F95752" w:rsidRPr="00F95752" w:rsidRDefault="00F95752" w:rsidP="00F95752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95752">
        <w:rPr>
          <w:sz w:val="28"/>
          <w:szCs w:val="28"/>
        </w:rPr>
        <w:t>обучать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закономерности, которые способствуют развитию аналитико-синтетической деятельности учащихся, коррекции их мышления;</w:t>
      </w:r>
    </w:p>
    <w:p w:rsidR="00F95752" w:rsidRPr="00F95752" w:rsidRDefault="00F95752" w:rsidP="00F95752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95752">
        <w:rPr>
          <w:sz w:val="28"/>
          <w:szCs w:val="28"/>
        </w:rPr>
        <w:t xml:space="preserve">обогащать словарный запас </w:t>
      </w:r>
      <w:proofErr w:type="gramStart"/>
      <w:r w:rsidRPr="00F95752">
        <w:rPr>
          <w:sz w:val="28"/>
          <w:szCs w:val="28"/>
        </w:rPr>
        <w:t>обучающихся</w:t>
      </w:r>
      <w:proofErr w:type="gramEnd"/>
      <w:r w:rsidRPr="00F95752">
        <w:rPr>
          <w:sz w:val="28"/>
          <w:szCs w:val="28"/>
        </w:rPr>
        <w:t>.</w:t>
      </w:r>
    </w:p>
    <w:p w:rsidR="00611279" w:rsidRDefault="00F95752" w:rsidP="00611279">
      <w:pPr>
        <w:tabs>
          <w:tab w:val="left" w:pos="23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5752">
        <w:rPr>
          <w:rFonts w:ascii="Times New Roman" w:hAnsi="Times New Roman" w:cs="Times New Roman"/>
          <w:sz w:val="28"/>
          <w:szCs w:val="28"/>
        </w:rPr>
        <w:t xml:space="preserve">                В Основных положениях специального федерального государственного стандарта для детей с ограниченными возможностями здоровья четко выделены два компонента: «академический», т.е. накопление потенциальных возможностей для активной реализации в настоящем и будущем, и «формирование жизненной компетенции», т.е. овладение знаниями, умениями и навыками уже сейчас необходимыми ребенку в обыденной жизни. Оба компонента неотъемлемые  и взаимодополняющие  стороны образовательного процесса. </w:t>
      </w:r>
    </w:p>
    <w:p w:rsidR="00F66446" w:rsidRPr="00F95752" w:rsidRDefault="00F66446" w:rsidP="00F66446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A0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Содержание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0A6F20" w:rsidRPr="000A6F20" w:rsidRDefault="00F66446" w:rsidP="00F66446">
      <w:pPr>
        <w:pStyle w:val="a7"/>
        <w:spacing w:line="276" w:lineRule="auto"/>
        <w:ind w:firstLine="426"/>
        <w:rPr>
          <w:sz w:val="28"/>
          <w:szCs w:val="28"/>
        </w:rPr>
      </w:pPr>
      <w:r w:rsidRPr="00F95752">
        <w:rPr>
          <w:rStyle w:val="a8"/>
          <w:sz w:val="28"/>
          <w:szCs w:val="28"/>
        </w:rPr>
        <w:t xml:space="preserve">Сезонные изменения в природе. </w:t>
      </w:r>
      <w:r>
        <w:rPr>
          <w:sz w:val="28"/>
          <w:szCs w:val="28"/>
        </w:rPr>
        <w:t xml:space="preserve">Погода. </w:t>
      </w:r>
      <w:r w:rsidRPr="00F95752">
        <w:rPr>
          <w:sz w:val="28"/>
          <w:szCs w:val="28"/>
        </w:rPr>
        <w:t xml:space="preserve">Погода сегодня, вчера. </w:t>
      </w:r>
      <w:proofErr w:type="gramStart"/>
      <w:r w:rsidRPr="00F95752">
        <w:rPr>
          <w:sz w:val="28"/>
          <w:szCs w:val="28"/>
        </w:rPr>
        <w:t>Изменения в природе, жизни растений и животных в осенние месяцы: похолодание, листопад (различение листьев деревьев по цвету, величине, форме</w:t>
      </w:r>
      <w:r>
        <w:rPr>
          <w:sz w:val="28"/>
          <w:szCs w:val="28"/>
        </w:rPr>
        <w:t>, хвоинки</w:t>
      </w:r>
      <w:r w:rsidRPr="00F95752">
        <w:rPr>
          <w:sz w:val="28"/>
          <w:szCs w:val="28"/>
        </w:rPr>
        <w:t>), отлет птиц; в зимние месяцы: холод, снег, лед, мороз, снежинки, птицы зимой, подкормка птиц;</w:t>
      </w:r>
      <w:proofErr w:type="gramEnd"/>
      <w:r w:rsidRPr="00F95752">
        <w:rPr>
          <w:sz w:val="28"/>
          <w:szCs w:val="28"/>
        </w:rPr>
        <w:t xml:space="preserve"> в весенние месяцы: потепление, сосульки, таяние снега, прилет</w:t>
      </w:r>
      <w:r>
        <w:rPr>
          <w:sz w:val="28"/>
          <w:szCs w:val="28"/>
        </w:rPr>
        <w:t xml:space="preserve"> птиц, распускание </w:t>
      </w:r>
      <w:proofErr w:type="spellStart"/>
      <w:r>
        <w:rPr>
          <w:sz w:val="28"/>
          <w:szCs w:val="28"/>
        </w:rPr>
        <w:t>почек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рактическая</w:t>
      </w:r>
      <w:proofErr w:type="spellEnd"/>
      <w:r>
        <w:rPr>
          <w:sz w:val="28"/>
          <w:szCs w:val="28"/>
        </w:rPr>
        <w:t xml:space="preserve"> работа «</w:t>
      </w:r>
      <w:r w:rsidRPr="00937F76">
        <w:rPr>
          <w:sz w:val="28"/>
          <w:szCs w:val="28"/>
        </w:rPr>
        <w:t xml:space="preserve">Знакомство с лиственными деревьями, их распознавание по </w:t>
      </w:r>
      <w:proofErr w:type="spellStart"/>
      <w:r w:rsidRPr="00937F76">
        <w:rPr>
          <w:sz w:val="28"/>
          <w:szCs w:val="28"/>
        </w:rPr>
        <w:t>листьям</w:t>
      </w:r>
      <w:r>
        <w:rPr>
          <w:sz w:val="28"/>
          <w:szCs w:val="28"/>
        </w:rPr>
        <w:t>»</w:t>
      </w:r>
      <w:r w:rsidRPr="00937F76">
        <w:rPr>
          <w:sz w:val="28"/>
          <w:szCs w:val="28"/>
        </w:rPr>
        <w:t>.Практическая</w:t>
      </w:r>
      <w:proofErr w:type="spellEnd"/>
      <w:r w:rsidRPr="00937F76">
        <w:rPr>
          <w:sz w:val="28"/>
          <w:szCs w:val="28"/>
        </w:rPr>
        <w:t xml:space="preserve"> работа </w:t>
      </w:r>
      <w:r>
        <w:rPr>
          <w:sz w:val="28"/>
          <w:szCs w:val="28"/>
        </w:rPr>
        <w:t>«</w:t>
      </w:r>
      <w:r w:rsidRPr="00937F76">
        <w:rPr>
          <w:sz w:val="28"/>
          <w:szCs w:val="28"/>
        </w:rPr>
        <w:t>Изготовление простейшей кормушки для птиц</w:t>
      </w:r>
      <w:r>
        <w:rPr>
          <w:sz w:val="28"/>
          <w:szCs w:val="28"/>
        </w:rPr>
        <w:t>»</w:t>
      </w:r>
      <w:r w:rsidRPr="00937F76">
        <w:rPr>
          <w:sz w:val="28"/>
          <w:szCs w:val="28"/>
        </w:rPr>
        <w:t>.</w:t>
      </w:r>
      <w:r w:rsidRPr="00F95752">
        <w:rPr>
          <w:sz w:val="28"/>
          <w:szCs w:val="28"/>
        </w:rPr>
        <w:br/>
        <w:t>      </w:t>
      </w:r>
      <w:r w:rsidRPr="00F95752">
        <w:rPr>
          <w:rStyle w:val="a8"/>
          <w:sz w:val="28"/>
          <w:szCs w:val="28"/>
        </w:rPr>
        <w:t xml:space="preserve">Комнатные растения. </w:t>
      </w:r>
      <w:r w:rsidRPr="00F95752">
        <w:rPr>
          <w:sz w:val="28"/>
          <w:szCs w:val="28"/>
        </w:rPr>
        <w:t xml:space="preserve">Узнавание и называние. </w:t>
      </w:r>
      <w:r w:rsidRPr="00937F76">
        <w:rPr>
          <w:sz w:val="28"/>
          <w:szCs w:val="28"/>
        </w:rPr>
        <w:t>Пр</w:t>
      </w:r>
      <w:r>
        <w:rPr>
          <w:sz w:val="28"/>
          <w:szCs w:val="28"/>
        </w:rPr>
        <w:t>актическая работа «Уход за</w:t>
      </w:r>
      <w:r w:rsidRPr="00937F76">
        <w:rPr>
          <w:sz w:val="28"/>
          <w:szCs w:val="28"/>
        </w:rPr>
        <w:t xml:space="preserve"> комнатными растениями</w:t>
      </w:r>
      <w:r>
        <w:rPr>
          <w:sz w:val="28"/>
          <w:szCs w:val="28"/>
        </w:rPr>
        <w:t>»</w:t>
      </w:r>
      <w:r w:rsidRPr="00F95752">
        <w:rPr>
          <w:sz w:val="28"/>
          <w:szCs w:val="28"/>
        </w:rPr>
        <w:br/>
        <w:t>      </w:t>
      </w:r>
      <w:r w:rsidRPr="00F95752">
        <w:rPr>
          <w:rStyle w:val="a8"/>
          <w:sz w:val="28"/>
          <w:szCs w:val="28"/>
        </w:rPr>
        <w:t xml:space="preserve">Домашние животные. </w:t>
      </w:r>
      <w:r w:rsidRPr="00F95752">
        <w:rPr>
          <w:sz w:val="28"/>
          <w:szCs w:val="28"/>
        </w:rPr>
        <w:t>Кошка, собака. Узнавание, называние. Внешний вид, повадки, пища. Сравнение. Какую пользу кошка и собака приносят человеку, как заботится о них человек.</w:t>
      </w:r>
      <w:r w:rsidRPr="00F95752">
        <w:rPr>
          <w:sz w:val="28"/>
          <w:szCs w:val="28"/>
        </w:rPr>
        <w:br/>
        <w:t>      </w:t>
      </w:r>
      <w:r w:rsidRPr="00F95752">
        <w:rPr>
          <w:rStyle w:val="a8"/>
          <w:sz w:val="28"/>
          <w:szCs w:val="28"/>
        </w:rPr>
        <w:t xml:space="preserve">Дикие животные. </w:t>
      </w:r>
      <w:r w:rsidRPr="00F95752">
        <w:rPr>
          <w:sz w:val="28"/>
          <w:szCs w:val="28"/>
        </w:rPr>
        <w:t>Волк, лиса. Внешний вид. Образ жизни. Питание.</w:t>
      </w:r>
      <w:r w:rsidRPr="00F95752">
        <w:rPr>
          <w:sz w:val="28"/>
          <w:szCs w:val="28"/>
        </w:rPr>
        <w:br/>
        <w:t>      </w:t>
      </w:r>
      <w:r w:rsidRPr="00F95752">
        <w:rPr>
          <w:rStyle w:val="a8"/>
          <w:sz w:val="28"/>
          <w:szCs w:val="28"/>
        </w:rPr>
        <w:t xml:space="preserve">Птицы. </w:t>
      </w:r>
      <w:r w:rsidRPr="00F95752">
        <w:rPr>
          <w:sz w:val="28"/>
          <w:szCs w:val="28"/>
        </w:rPr>
        <w:t>Голубь или другие местные птицы. Внешний вид. Где живет, чем питается. Какую пользу приносит человеку.</w:t>
      </w:r>
      <w:r>
        <w:rPr>
          <w:sz w:val="28"/>
          <w:szCs w:val="28"/>
        </w:rPr>
        <w:t xml:space="preserve">                                                                      </w:t>
      </w:r>
      <w:r w:rsidRPr="000A7A03">
        <w:rPr>
          <w:i/>
          <w:sz w:val="28"/>
          <w:szCs w:val="28"/>
        </w:rPr>
        <w:t>Насекомые</w:t>
      </w:r>
      <w:r>
        <w:rPr>
          <w:sz w:val="28"/>
          <w:szCs w:val="28"/>
        </w:rPr>
        <w:t xml:space="preserve">, </w:t>
      </w:r>
      <w:r w:rsidRPr="00B34CF6">
        <w:rPr>
          <w:i/>
          <w:sz w:val="28"/>
          <w:szCs w:val="28"/>
        </w:rPr>
        <w:t>рыбы.</w:t>
      </w:r>
      <w:r>
        <w:rPr>
          <w:sz w:val="28"/>
          <w:szCs w:val="28"/>
        </w:rPr>
        <w:t xml:space="preserve"> Внешний вид, отличие от других животных.</w:t>
      </w:r>
      <w:r>
        <w:rPr>
          <w:sz w:val="28"/>
          <w:szCs w:val="28"/>
        </w:rPr>
        <w:br/>
        <w:t>  </w:t>
      </w:r>
      <w:r w:rsidR="000A6F20" w:rsidRPr="000A6F20">
        <w:rPr>
          <w:sz w:val="28"/>
          <w:szCs w:val="28"/>
        </w:rPr>
        <w:t xml:space="preserve">Программа по предмету </w:t>
      </w:r>
      <w:r w:rsidR="000A6F20">
        <w:rPr>
          <w:sz w:val="28"/>
          <w:szCs w:val="28"/>
        </w:rPr>
        <w:t xml:space="preserve">развитие речи и окружающий природный мир </w:t>
      </w:r>
      <w:r w:rsidR="000A6F20" w:rsidRPr="000A6F20">
        <w:rPr>
          <w:sz w:val="28"/>
          <w:szCs w:val="28"/>
        </w:rPr>
        <w:t>реализуется в рамках и</w:t>
      </w:r>
      <w:r w:rsidR="000A6F20">
        <w:rPr>
          <w:sz w:val="28"/>
          <w:szCs w:val="28"/>
        </w:rPr>
        <w:t xml:space="preserve">ндивидуального обучения на дому </w:t>
      </w:r>
      <w:r w:rsidR="000A6F20" w:rsidRPr="000A6F20">
        <w:rPr>
          <w:sz w:val="28"/>
          <w:szCs w:val="28"/>
        </w:rPr>
        <w:t xml:space="preserve">и рассчитана на </w:t>
      </w:r>
      <w:r w:rsidR="000A6F20">
        <w:rPr>
          <w:sz w:val="28"/>
          <w:szCs w:val="28"/>
        </w:rPr>
        <w:t>33 часа</w:t>
      </w:r>
      <w:r w:rsidR="000A6F20" w:rsidRPr="000A6F20">
        <w:rPr>
          <w:sz w:val="28"/>
          <w:szCs w:val="28"/>
        </w:rPr>
        <w:t xml:space="preserve"> в год </w:t>
      </w:r>
      <w:r w:rsidR="000A6F20">
        <w:rPr>
          <w:sz w:val="28"/>
          <w:szCs w:val="28"/>
        </w:rPr>
        <w:t xml:space="preserve"> (1</w:t>
      </w:r>
      <w:r w:rsidR="000A6F20" w:rsidRPr="000A6F20">
        <w:rPr>
          <w:sz w:val="28"/>
          <w:szCs w:val="28"/>
        </w:rPr>
        <w:t xml:space="preserve"> час  в неделю).</w:t>
      </w:r>
    </w:p>
    <w:p w:rsidR="000A6F20" w:rsidRPr="000A6F20" w:rsidRDefault="00F66446" w:rsidP="000A6F20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Планируемые предметные результаты освоения учебного предмета</w:t>
      </w:r>
    </w:p>
    <w:p w:rsidR="000A6F20" w:rsidRPr="000A6F20" w:rsidRDefault="000A6F20" w:rsidP="000A6F20">
      <w:pPr>
        <w:spacing w:after="0"/>
        <w:ind w:firstLine="540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  <w:r w:rsidRPr="000A6F20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Возможные личностные результаты:</w:t>
      </w:r>
    </w:p>
    <w:p w:rsidR="000A6F20" w:rsidRPr="000A6F20" w:rsidRDefault="000A6F20" w:rsidP="000A6F20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F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себя, как «Я»; осознание своей принадлежности к определенному полу; социально-эмоциональное участие в процессе общения и совместной деятельности;</w:t>
      </w:r>
    </w:p>
    <w:p w:rsidR="000A6F20" w:rsidRPr="000A6F20" w:rsidRDefault="000A6F20" w:rsidP="000A6F20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F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адекватных представлений о социальном мире, овладение социально-бытовыми умениями, необходимыми в повседневной жизни дома и в школе, умение выполнять посильную домашнюю работу, включаться в школьные дела и др.;</w:t>
      </w:r>
    </w:p>
    <w:p w:rsidR="000A6F20" w:rsidRPr="000A6F20" w:rsidRDefault="000A6F20" w:rsidP="000A6F20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F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собственных возможностей и ограничений, умение сообщать о нездоровье, опасности и т.д.;</w:t>
      </w:r>
    </w:p>
    <w:p w:rsidR="000A6F20" w:rsidRPr="000A6F20" w:rsidRDefault="000A6F20" w:rsidP="000A6F20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F2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элементарными навыками коммуникации и принятыми нормами взаимодействия;</w:t>
      </w:r>
    </w:p>
    <w:p w:rsidR="000A6F20" w:rsidRPr="000A6F20" w:rsidRDefault="000A6F20" w:rsidP="000A6F20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F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осмыслению социального окружения;</w:t>
      </w:r>
    </w:p>
    <w:p w:rsidR="000A6F20" w:rsidRPr="000A6F20" w:rsidRDefault="000A6F20" w:rsidP="000A6F20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F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самостоятельности;</w:t>
      </w:r>
    </w:p>
    <w:p w:rsidR="000A6F20" w:rsidRPr="000A6F20" w:rsidRDefault="000A6F20" w:rsidP="000A6F20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F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общепринятыми правилами поведения;</w:t>
      </w:r>
    </w:p>
    <w:p w:rsidR="000A6F20" w:rsidRPr="000A6F20" w:rsidRDefault="000A6F20" w:rsidP="000A6F20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F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интереса к практической деятельности</w:t>
      </w:r>
    </w:p>
    <w:p w:rsidR="000A6F20" w:rsidRPr="000A6F20" w:rsidRDefault="000A6F20" w:rsidP="000A6F20">
      <w:pPr>
        <w:spacing w:after="0"/>
        <w:ind w:left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Предметные результаты:</w:t>
      </w:r>
    </w:p>
    <w:p w:rsidR="000A7A03" w:rsidRPr="004A6561" w:rsidRDefault="000A7A03" w:rsidP="000A7A03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4A656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1) Представления о явлениях и объектах неживой природы, смене времен года и соответствующих сезонных изменениях в природе, умения адаптироваться к конкретным природным и климатическим условиям.</w:t>
      </w:r>
    </w:p>
    <w:p w:rsidR="000A7A03" w:rsidRPr="004A6561" w:rsidRDefault="000A7A03" w:rsidP="000A7A03">
      <w:pPr>
        <w:widowControl w:val="0"/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Интерес к объектам и явлениям неживой природы. </w:t>
      </w:r>
    </w:p>
    <w:p w:rsidR="000A7A03" w:rsidRPr="004A6561" w:rsidRDefault="000A7A03" w:rsidP="000A7A03">
      <w:pPr>
        <w:widowControl w:val="0"/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>Расширение представлений об объектах неживой природы (земле, лесе, полезных ископаемых).</w:t>
      </w:r>
    </w:p>
    <w:p w:rsidR="000A7A03" w:rsidRPr="004A6561" w:rsidRDefault="000A7A03" w:rsidP="000A7A03">
      <w:pPr>
        <w:widowControl w:val="0"/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Представления о временах года, характерных признаках времен года, погодных изменениях, их влиянии на жизнь человека. </w:t>
      </w:r>
    </w:p>
    <w:p w:rsidR="000A7A03" w:rsidRPr="004A6561" w:rsidRDefault="000A7A03" w:rsidP="000A7A03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4A656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2) Представления о животном и растительном мире, их значении в жизни человека. </w:t>
      </w:r>
    </w:p>
    <w:p w:rsidR="000A7A03" w:rsidRPr="004A6561" w:rsidRDefault="000A7A03" w:rsidP="000A7A03">
      <w:pPr>
        <w:widowControl w:val="0"/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Интерес к объектам живой природы. </w:t>
      </w:r>
    </w:p>
    <w:p w:rsidR="000A7A03" w:rsidRPr="004A6561" w:rsidRDefault="000A7A03" w:rsidP="000A7A03">
      <w:pPr>
        <w:widowControl w:val="0"/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>Расширение представлений о животном и растительном мире (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насекомых, рыб, </w:t>
      </w:r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птицах, 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зверях</w:t>
      </w:r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 т.д.).</w:t>
      </w:r>
    </w:p>
    <w:p w:rsidR="000A7A03" w:rsidRPr="004A6561" w:rsidRDefault="000A7A03" w:rsidP="000A7A03">
      <w:pPr>
        <w:widowControl w:val="0"/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Умение заботливо и бережно  относиться к растениям и животным, ухаживать за ними. </w:t>
      </w:r>
    </w:p>
    <w:p w:rsidR="000A7A03" w:rsidRPr="004A6561" w:rsidRDefault="000A7A03" w:rsidP="000A7A03">
      <w:pPr>
        <w:widowControl w:val="0"/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Умение соблюдать правила поведения в природе (в лесу, у реки и др.). </w:t>
      </w:r>
    </w:p>
    <w:p w:rsidR="000A7A03" w:rsidRPr="004A6561" w:rsidRDefault="000A7A03" w:rsidP="000A7A03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4A656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3) Элементарные представления о течении времени. </w:t>
      </w:r>
    </w:p>
    <w:p w:rsidR="000A7A03" w:rsidRPr="004A6561" w:rsidRDefault="000A7A03" w:rsidP="000A7A03">
      <w:pPr>
        <w:widowControl w:val="0"/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Умение различать части суток, дни недели, месяцы, их соотнесение </w:t>
      </w:r>
      <w:proofErr w:type="gramStart"/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>с</w:t>
      </w:r>
      <w:proofErr w:type="gramEnd"/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временем года. </w:t>
      </w:r>
    </w:p>
    <w:p w:rsidR="000A7A03" w:rsidRPr="004A6561" w:rsidRDefault="000A7A03" w:rsidP="000A7A03">
      <w:pPr>
        <w:widowControl w:val="0"/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A6561">
        <w:rPr>
          <w:rFonts w:ascii="Times New Roman" w:eastAsia="Calibri" w:hAnsi="Times New Roman" w:cs="Times New Roman"/>
          <w:kern w:val="2"/>
          <w:sz w:val="28"/>
          <w:szCs w:val="28"/>
        </w:rPr>
        <w:t>Представления о течении времени: смена событий дня, суток, в течение недели, месяца и т.д.</w:t>
      </w:r>
    </w:p>
    <w:p w:rsidR="000A7A03" w:rsidRPr="002C2816" w:rsidRDefault="000A7A03" w:rsidP="000A7A03">
      <w:pPr>
        <w:widowControl w:val="0"/>
        <w:spacing w:after="0"/>
        <w:ind w:left="1996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:rsidR="00EB68E1" w:rsidRPr="00EB68E1" w:rsidRDefault="00EB68E1" w:rsidP="00EB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</w:t>
      </w:r>
    </w:p>
    <w:p w:rsidR="00EB68E1" w:rsidRPr="00EB68E1" w:rsidRDefault="00EB68E1" w:rsidP="00EB68E1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5103"/>
        <w:gridCol w:w="2799"/>
      </w:tblGrid>
      <w:tr w:rsidR="00EB68E1" w:rsidRPr="00EB68E1" w:rsidTr="00C6577B">
        <w:tc>
          <w:tcPr>
            <w:tcW w:w="1984" w:type="dxa"/>
          </w:tcPr>
          <w:p w:rsidR="00EB68E1" w:rsidRPr="00EB68E1" w:rsidRDefault="00EB68E1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B68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</w:tcPr>
          <w:p w:rsidR="00EB68E1" w:rsidRPr="00EB68E1" w:rsidRDefault="00EB68E1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B68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799" w:type="dxa"/>
          </w:tcPr>
          <w:p w:rsidR="00EB68E1" w:rsidRPr="00EB68E1" w:rsidRDefault="00EB68E1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B68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</w:tr>
      <w:tr w:rsidR="00EB68E1" w:rsidRPr="00EB68E1" w:rsidTr="00C6577B">
        <w:tc>
          <w:tcPr>
            <w:tcW w:w="1984" w:type="dxa"/>
          </w:tcPr>
          <w:p w:rsidR="00EB68E1" w:rsidRPr="00EB68E1" w:rsidRDefault="00EB68E1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EB68E1" w:rsidRPr="005C691F" w:rsidRDefault="005C691F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Сезонные изменения в природе</w:t>
            </w:r>
          </w:p>
        </w:tc>
        <w:tc>
          <w:tcPr>
            <w:tcW w:w="2799" w:type="dxa"/>
          </w:tcPr>
          <w:p w:rsidR="00EB68E1" w:rsidRPr="00EB68E1" w:rsidRDefault="006C7B00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B68E1" w:rsidRPr="00EB68E1" w:rsidTr="00C6577B">
        <w:tc>
          <w:tcPr>
            <w:tcW w:w="1984" w:type="dxa"/>
          </w:tcPr>
          <w:p w:rsidR="00EB68E1" w:rsidRPr="00EB68E1" w:rsidRDefault="00EB68E1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EB68E1" w:rsidRPr="006C7B00" w:rsidRDefault="006C7B00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Окружающий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</w:t>
            </w:r>
            <w:r w:rsidRPr="006C7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дный мир</w:t>
            </w:r>
          </w:p>
        </w:tc>
        <w:tc>
          <w:tcPr>
            <w:tcW w:w="2799" w:type="dxa"/>
          </w:tcPr>
          <w:p w:rsidR="00EB68E1" w:rsidRPr="00EB68E1" w:rsidRDefault="006C7B00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B68E1" w:rsidRPr="00EB68E1" w:rsidTr="00C6577B">
        <w:trPr>
          <w:trHeight w:val="308"/>
        </w:trPr>
        <w:tc>
          <w:tcPr>
            <w:tcW w:w="1984" w:type="dxa"/>
          </w:tcPr>
          <w:p w:rsidR="00EB68E1" w:rsidRPr="00EB68E1" w:rsidRDefault="00EB68E1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EB68E1" w:rsidRPr="006C7B00" w:rsidRDefault="00C6577B" w:rsidP="00EB68E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 w:rsidR="006C7B00" w:rsidRPr="006C7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2799" w:type="dxa"/>
          </w:tcPr>
          <w:p w:rsidR="00EB68E1" w:rsidRPr="006C7B00" w:rsidRDefault="006C7B00" w:rsidP="006C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</w:tbl>
    <w:p w:rsidR="00EB68E1" w:rsidRPr="00EB68E1" w:rsidRDefault="00EB68E1" w:rsidP="00EB68E1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8E1" w:rsidRPr="00EB68E1" w:rsidRDefault="00EB68E1" w:rsidP="00EB68E1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8E1" w:rsidRPr="00EB68E1" w:rsidRDefault="00EB68E1" w:rsidP="00EB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8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Календарно-тематическое планирование </w:t>
      </w:r>
    </w:p>
    <w:p w:rsidR="00EB68E1" w:rsidRPr="00EB68E1" w:rsidRDefault="00EB68E1" w:rsidP="00EB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35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710"/>
        <w:gridCol w:w="237"/>
        <w:gridCol w:w="1786"/>
        <w:gridCol w:w="1985"/>
        <w:gridCol w:w="3403"/>
        <w:gridCol w:w="2550"/>
      </w:tblGrid>
      <w:tr w:rsidR="00E22A97" w:rsidRPr="00EB68E1" w:rsidTr="00B26AD7">
        <w:trPr>
          <w:trHeight w:val="562"/>
        </w:trPr>
        <w:tc>
          <w:tcPr>
            <w:tcW w:w="221" w:type="pct"/>
            <w:vMerge w:val="restart"/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B6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№</w:t>
            </w:r>
          </w:p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gramStart"/>
            <w:r w:rsidRPr="00EB6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</w:t>
            </w:r>
            <w:proofErr w:type="gramEnd"/>
            <w:r w:rsidRPr="00EB6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/п</w:t>
            </w:r>
          </w:p>
        </w:tc>
        <w:tc>
          <w:tcPr>
            <w:tcW w:w="424" w:type="pct"/>
            <w:gridSpan w:val="2"/>
            <w:tcBorders>
              <w:bottom w:val="nil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B6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Дата</w:t>
            </w:r>
          </w:p>
        </w:tc>
        <w:tc>
          <w:tcPr>
            <w:tcW w:w="800" w:type="pct"/>
            <w:tcBorders>
              <w:left w:val="single" w:sz="4" w:space="0" w:color="auto"/>
              <w:bottom w:val="nil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Изучаемый раздел</w:t>
            </w:r>
          </w:p>
        </w:tc>
        <w:tc>
          <w:tcPr>
            <w:tcW w:w="889" w:type="pct"/>
            <w:vMerge w:val="restart"/>
          </w:tcPr>
          <w:p w:rsidR="00E22A97" w:rsidRPr="00EB68E1" w:rsidRDefault="00E22A97" w:rsidP="00F66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B6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Тема урока</w:t>
            </w:r>
          </w:p>
        </w:tc>
        <w:tc>
          <w:tcPr>
            <w:tcW w:w="1524" w:type="pct"/>
            <w:vMerge w:val="restart"/>
            <w:tcBorders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B6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Виды деятельности учащихся</w:t>
            </w:r>
          </w:p>
        </w:tc>
        <w:tc>
          <w:tcPr>
            <w:tcW w:w="1143" w:type="pct"/>
            <w:vMerge w:val="restart"/>
            <w:tcBorders>
              <w:right w:val="single" w:sz="4" w:space="0" w:color="auto"/>
            </w:tcBorders>
          </w:tcPr>
          <w:p w:rsidR="00E22A97" w:rsidRPr="00EB68E1" w:rsidRDefault="00E22A97" w:rsidP="00E22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Результаты.</w:t>
            </w:r>
          </w:p>
        </w:tc>
      </w:tr>
      <w:tr w:rsidR="00E22A97" w:rsidRPr="00EB68E1" w:rsidTr="00B26AD7">
        <w:trPr>
          <w:trHeight w:val="144"/>
        </w:trPr>
        <w:tc>
          <w:tcPr>
            <w:tcW w:w="221" w:type="pct"/>
            <w:vMerge/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424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vMerge/>
            <w:tcBorders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5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14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EB68E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2A97" w:rsidRPr="00C6577B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C657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Сезонные изменения в природе</w:t>
            </w: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Сезонные изменения «</w:t>
            </w: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Прощание с летом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 (временные представлени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– времена года</w:t>
            </w: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85771F" w:rsidRDefault="008577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Научиться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отгадывать загадки, получит знания о временах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года</w:t>
            </w:r>
          </w:p>
          <w:p w:rsidR="00E22A97" w:rsidRPr="00EB68E1" w:rsidRDefault="00E22A97" w:rsidP="00E22A9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EB68E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lef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Сезонные изменения</w:t>
            </w:r>
            <w:r w:rsidRPr="00341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 гостях у Осени»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F95752" w:rsidRDefault="00E22A97" w:rsidP="00CF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Называние признаков осени: похолодание, отлёт птиц, изменение окраски листьев, увядание трав, листопад – по картинкам. </w:t>
            </w:r>
          </w:p>
          <w:p w:rsidR="00E22A97" w:rsidRPr="00EB68E1" w:rsidRDefault="00E22A97" w:rsidP="00CF767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предложения по сюжетной картинке и вопросам учителя. Работа с загадками (приметы осени).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85771F" w:rsidP="00CF767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Узнает признаки осени, научится составлять предложения </w:t>
            </w:r>
            <w:r w:rsidR="005B3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сюжетным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картинкам.</w:t>
            </w:r>
          </w:p>
        </w:tc>
      </w:tr>
      <w:tr w:rsidR="00E22A97" w:rsidRPr="00EB68E1" w:rsidTr="00B26AD7">
        <w:trPr>
          <w:trHeight w:val="2264"/>
        </w:trPr>
        <w:tc>
          <w:tcPr>
            <w:tcW w:w="221" w:type="pct"/>
            <w:tcBorders>
              <w:top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EB68E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318" w:type="pct"/>
            <w:tcBorders>
              <w:top w:val="single" w:sz="4" w:space="0" w:color="auto"/>
              <w:right w:val="nil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lef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1</w:t>
            </w:r>
          </w:p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670">
              <w:rPr>
                <w:rFonts w:ascii="Times New Roman" w:hAnsi="Times New Roman" w:cs="Times New Roman"/>
                <w:sz w:val="28"/>
                <w:szCs w:val="28"/>
              </w:rPr>
              <w:t>«Знакомство с лиственными деревьями, их распознавание по листьям».</w:t>
            </w:r>
          </w:p>
        </w:tc>
        <w:tc>
          <w:tcPr>
            <w:tcW w:w="1524" w:type="pct"/>
            <w:tcBorders>
              <w:top w:val="single" w:sz="4" w:space="0" w:color="auto"/>
              <w:right w:val="single" w:sz="4" w:space="0" w:color="auto"/>
            </w:tcBorders>
          </w:tcPr>
          <w:p w:rsidR="00E22A97" w:rsidRPr="00F95752" w:rsidRDefault="00E22A97" w:rsidP="00CF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Рассматривание и называние цвета и формы листьев. Называние цвета листьев. </w:t>
            </w:r>
            <w:proofErr w:type="gramStart"/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</w:t>
            </w:r>
            <w:proofErr w:type="gramEnd"/>
            <w:r w:rsidR="00B26A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«От какого дерева листок?» </w:t>
            </w:r>
          </w:p>
          <w:p w:rsidR="00E22A97" w:rsidRPr="00EB68E1" w:rsidRDefault="00E22A97" w:rsidP="00CF767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листьев по образцу (дерево, величина, форма, цвет).</w:t>
            </w:r>
          </w:p>
        </w:tc>
        <w:tc>
          <w:tcPr>
            <w:tcW w:w="1143" w:type="pct"/>
            <w:tcBorders>
              <w:top w:val="single" w:sz="4" w:space="0" w:color="auto"/>
              <w:right w:val="single" w:sz="4" w:space="0" w:color="auto"/>
            </w:tcBorders>
          </w:tcPr>
          <w:p w:rsidR="00E22A97" w:rsidRDefault="00B26AD7" w:rsidP="00CF767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Узнает цвет и форму листьев, будет уметь определять </w:t>
            </w:r>
          </w:p>
          <w:p w:rsidR="00B26AD7" w:rsidRPr="00EB68E1" w:rsidRDefault="00B26AD7" w:rsidP="00CF767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какого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какой лист, сможет описать лист по образцу.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EB68E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Признаки осени. </w:t>
            </w:r>
          </w:p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96710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беседе: ответы на вопросы. Отгадывание загадок об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садках. Составление предложений. </w:t>
            </w: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Дополнение предложений о признаках осени. Составление предложений по сюжетной картинке «Кто как к зиме готовится». 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B26AD7" w:rsidP="0096710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составлять предложения об осени, будет уметь составлять предложения по сюжетной картинке.</w:t>
            </w:r>
          </w:p>
        </w:tc>
      </w:tr>
      <w:tr w:rsidR="00E22A97" w:rsidRPr="00EB68E1" w:rsidTr="00B26AD7">
        <w:trPr>
          <w:trHeight w:val="1660"/>
        </w:trPr>
        <w:tc>
          <w:tcPr>
            <w:tcW w:w="221" w:type="pct"/>
            <w:tcBorders>
              <w:top w:val="nil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EB68E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424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C6577B">
            <w:pPr>
              <w:tabs>
                <w:tab w:val="left" w:pos="320"/>
                <w:tab w:val="center" w:pos="5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ab/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nil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как к зиме готовится? Животные осенью.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341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Слушание сказки «Хомяк-молчун». Ответы на вопросы по содержанию. Драматизация сказки (слова героев учащиеся произносят совместно с учителем).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FE" w:rsidRDefault="005B33FE" w:rsidP="0034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отвечать</w:t>
            </w:r>
          </w:p>
          <w:p w:rsidR="00E22A97" w:rsidRPr="005B33FE" w:rsidRDefault="005B33FE" w:rsidP="0034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вопросы по услышанному произведению. </w:t>
            </w:r>
            <w:r w:rsidRPr="005B3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22A97" w:rsidRPr="00EB68E1" w:rsidTr="00B26AD7">
        <w:trPr>
          <w:trHeight w:val="360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Птицы.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F95752" w:rsidRDefault="00E22A97" w:rsidP="00967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Узнавание птиц по описанию. Называние частей тела птицы. </w:t>
            </w:r>
          </w:p>
          <w:p w:rsidR="00E22A97" w:rsidRPr="00F95752" w:rsidRDefault="00E22A97" w:rsidP="00967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Составление предложений по сюжетным картинкам. Работа с загадками о </w:t>
            </w: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птицах.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Default="005B33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Научится узнавать птиц по описанию. Узнает название частей тела птиц.</w:t>
            </w:r>
          </w:p>
          <w:p w:rsidR="00E22A97" w:rsidRDefault="00E22A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2A97" w:rsidRDefault="00E22A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2A97" w:rsidRPr="00F95752" w:rsidRDefault="00E22A97" w:rsidP="00E2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2A97" w:rsidRPr="00EB68E1" w:rsidTr="00B26AD7">
        <w:trPr>
          <w:trHeight w:val="264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967103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Комнатные растения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Default="00E22A97" w:rsidP="0055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Называние частей растения. Описание цветка по графическому плану. Различение герани среди других цветов (натуральные объекты и рисунки). Ответы на вопросы: «Где растут комнатные растения», «Зачем они человеку».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FE" w:rsidRDefault="005B33FE" w:rsidP="005B33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узнавать растения по графическому плану. Узнает  отличие герани от других комнатных цветов.</w:t>
            </w:r>
          </w:p>
          <w:p w:rsidR="00E22A97" w:rsidRDefault="00E22A97" w:rsidP="0055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2A97" w:rsidRPr="00EB68E1" w:rsidTr="00B26AD7">
        <w:trPr>
          <w:trHeight w:val="1289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967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E0C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  <w:r w:rsidRPr="00DB5E0C">
              <w:rPr>
                <w:rFonts w:ascii="Times New Roman" w:hAnsi="Times New Roman" w:cs="Times New Roman"/>
                <w:sz w:val="28"/>
                <w:szCs w:val="28"/>
              </w:rPr>
              <w:t xml:space="preserve"> «Уход за комнатными растениями»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Default="00E22A97" w:rsidP="0055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полива цветов (отстоять воду, потрогать земляной ком, различать влажный или сухой, полив на поверхность земли).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Default="005B33FE" w:rsidP="0055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на практике поливать комнатные растения.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погода?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DB5E0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о погоде вчера, сегодня.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Default="005B33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Получит знания о погоде.</w:t>
            </w:r>
          </w:p>
          <w:p w:rsidR="00E22A97" w:rsidRPr="00EB68E1" w:rsidRDefault="00E22A97" w:rsidP="00E22A9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ризнаки зимы.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F95752" w:rsidRDefault="00E22A97" w:rsidP="007A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Высказывания по сюжетным картинкам. Зимние виды спорта. Составление предложений:</w:t>
            </w:r>
            <w:r w:rsidR="005B3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 кого что?», </w:t>
            </w:r>
          </w:p>
          <w:p w:rsidR="00E22A97" w:rsidRPr="00EB68E1" w:rsidRDefault="00E22A97" w:rsidP="007A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«Кто где?» (использование предложенного управления в речи). Продолжение предложений по картинкам.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5B33FE" w:rsidP="007A4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составлять  предложения по сюжетным картинкам.</w:t>
            </w:r>
          </w:p>
        </w:tc>
      </w:tr>
      <w:tr w:rsidR="00E22A97" w:rsidRPr="00EB68E1" w:rsidTr="00B26AD7">
        <w:trPr>
          <w:trHeight w:val="615"/>
        </w:trPr>
        <w:tc>
          <w:tcPr>
            <w:tcW w:w="221" w:type="pct"/>
            <w:tcBorders>
              <w:top w:val="nil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424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</w:tcBorders>
          </w:tcPr>
          <w:p w:rsidR="00E22A97" w:rsidRPr="00EB68E1" w:rsidRDefault="00E22A97" w:rsidP="00E22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nil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Изменения в природе зимой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DB5E0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зимы:</w:t>
            </w: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холод, снег, мороз, 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лолёд.  </w:t>
            </w:r>
          </w:p>
        </w:tc>
        <w:tc>
          <w:tcPr>
            <w:tcW w:w="114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A97" w:rsidRPr="00EB68E1" w:rsidRDefault="005B33FE" w:rsidP="005B33FE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Узнает признаки зимы.</w:t>
            </w:r>
          </w:p>
        </w:tc>
      </w:tr>
      <w:tr w:rsidR="00E22A97" w:rsidRPr="00EB68E1" w:rsidTr="00B26AD7">
        <w:trPr>
          <w:trHeight w:val="342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DB5E0C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103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 </w:t>
            </w:r>
            <w:r w:rsidRPr="00967103">
              <w:rPr>
                <w:rFonts w:ascii="Times New Roman" w:hAnsi="Times New Roman" w:cs="Times New Roman"/>
                <w:sz w:val="28"/>
                <w:szCs w:val="28"/>
              </w:rPr>
              <w:t>«Изготовление простейшей кормушки для птиц»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33635C" w:rsidRDefault="00E22A97" w:rsidP="00DB5E0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вопросы по сюжетным картинкам «Что делают пти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цы?», «Чем можно угостить птиц»,  птицы у жилища человека.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FE" w:rsidRDefault="005B33FE" w:rsidP="00DB5E0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отвечать на вопросы сюжетным по картинкам.</w:t>
            </w:r>
            <w:proofErr w:type="gramEnd"/>
          </w:p>
          <w:p w:rsidR="00E22A97" w:rsidRPr="0033635C" w:rsidRDefault="005B33FE" w:rsidP="00DB5E0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Изготовит простую кормушку для птиц.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13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Домашние животные: кошка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33635C" w:rsidRDefault="00E22A97" w:rsidP="00234E1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фотографий домашних животных. Обобщающее понятие – домашние животные.</w:t>
            </w:r>
          </w:p>
          <w:p w:rsidR="00025D00" w:rsidRDefault="00E22A97" w:rsidP="00234E1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Называние.  Работа с загадкой</w:t>
            </w: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</w:t>
            </w:r>
            <w:r w:rsidR="005B3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своём коте: кличка, окраска, части тела (размер, окраска), повадки, характер, любимые лакомства.</w:t>
            </w:r>
            <w:proofErr w:type="gramEnd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Называние детёнышей кошки. Слушание сказки </w:t>
            </w:r>
          </w:p>
          <w:p w:rsidR="00E22A97" w:rsidRPr="00EB68E1" w:rsidRDefault="00E22A97" w:rsidP="00234E1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Сутеева</w:t>
            </w:r>
            <w:proofErr w:type="spellEnd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«Капризная кошка». Пересказ по серии картинок и вопросам учителя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5B33FE" w:rsidRDefault="005B33FE" w:rsidP="00234E1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Научится </w:t>
            </w:r>
            <w:r w:rsidR="00025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своём домашнем животном </w:t>
            </w:r>
            <w:proofErr w:type="gramStart"/>
            <w:r w:rsidR="00025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="00025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кошке, коте) по плану.</w:t>
            </w:r>
          </w:p>
        </w:tc>
      </w:tr>
      <w:tr w:rsidR="00E22A97" w:rsidRPr="00EB68E1" w:rsidTr="00B26AD7">
        <w:trPr>
          <w:trHeight w:val="2674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14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Домашние животные: собака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33635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</w:t>
            </w:r>
            <w:r w:rsidR="00025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своей собаке: кличка, окраска, части тела (размер, окраска), повадки, характер, любимые лакомства.</w:t>
            </w:r>
            <w:proofErr w:type="gramEnd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Составление высказывания по образцу. Называние детёнышей собаки. Слушание стихотворения С. Михалкова «Щенок». Сравнение кошки и собаки: узнавание по частям тела, сравнение по повадкам.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025D00" w:rsidP="0033635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Научится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своём домашнем животном  (собаке)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уметь сравнивать кошку и собаку.</w:t>
            </w:r>
          </w:p>
        </w:tc>
      </w:tr>
      <w:tr w:rsidR="00E22A97" w:rsidRPr="00EB68E1" w:rsidTr="006A638A">
        <w:trPr>
          <w:trHeight w:val="421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2A97" w:rsidRPr="00C6577B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C657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Окружающий природный мир</w:t>
            </w: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Новогодний праздник.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33635C" w:rsidRDefault="00E22A97" w:rsidP="0033635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Понимание прямых и косвенных родственных отношений. Составление предложений по сюжетным картинкам. Участие в диалоге (приглашение в гости, украшение ёлки, подготовка и вручение подарков). Чтение стихотворений о Новогоднем празднике. Работа с загадками о </w:t>
            </w: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празднике.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33635C" w:rsidRDefault="00025D00" w:rsidP="0033635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Научится составлять предложения  по сюжетным картинкам на тему «Новый год»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16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Временные </w:t>
            </w:r>
            <w:r w:rsidR="00025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представления: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сутки, неделя, месяцы, год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DB5E0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по картинкам, по описанию. Соотнесение с картинками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025D00" w:rsidP="00DB5E0C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Получит знания о временных представлениях: сутки, неделя, месяц, год.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nil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17</w:t>
            </w:r>
          </w:p>
        </w:tc>
        <w:tc>
          <w:tcPr>
            <w:tcW w:w="424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nil"/>
              <w:bottom w:val="single" w:sz="4" w:space="0" w:color="auto"/>
            </w:tcBorders>
          </w:tcPr>
          <w:p w:rsidR="00E22A97" w:rsidRPr="007A4963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Дикие животные: волк</w:t>
            </w:r>
          </w:p>
        </w:tc>
        <w:tc>
          <w:tcPr>
            <w:tcW w:w="152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Называние частей тела волка. Работа с загадкой о волке. Составление предложений по сюжетным картинкам (что делает волк). Слушание рассказа</w:t>
            </w:r>
            <w:r w:rsidR="00025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 </w:t>
            </w:r>
            <w:proofErr w:type="spellStart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Чарушина</w:t>
            </w:r>
            <w:proofErr w:type="spellEnd"/>
            <w:r w:rsidR="00025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Волчишко</w:t>
            </w:r>
            <w:proofErr w:type="spellEnd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 Пересказ по серии картинок и вопросам учителя. Составление описания волка по картинно-графическому плану.</w:t>
            </w:r>
          </w:p>
        </w:tc>
        <w:tc>
          <w:tcPr>
            <w:tcW w:w="114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A97" w:rsidRPr="00025D00" w:rsidRDefault="00025D00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чится называть части тела волка, составлять предложения по сюжетным картинкам, составление описания волка по картинно-графическому плану.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Дикие животные: лиса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025D0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Называние частей тела лисы. Работа с загадкой о лисе. Составление предложений по сюжетным картинкам (что делает</w:t>
            </w:r>
            <w:r w:rsidR="00025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лиса</w:t>
            </w: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). Составление описания </w:t>
            </w:r>
            <w:r w:rsidR="00025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лисы </w:t>
            </w: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картинно-графическому плану. Слушание рассказа В. </w:t>
            </w:r>
            <w:proofErr w:type="spellStart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Чаплиной</w:t>
            </w:r>
            <w:proofErr w:type="spellEnd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«Лиса».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025D00" w:rsidP="00025D0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D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чится называть части тела лисы, составлять предложения по сюжетным картинкам.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19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Дикие и домашние животные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по образцу диких и домашних животных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Default="00731B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сравнивать по образцу домашних и диких животных.</w:t>
            </w:r>
          </w:p>
          <w:p w:rsidR="00E22A97" w:rsidRPr="00EB68E1" w:rsidRDefault="00E22A97" w:rsidP="00E22A9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Насекомые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F95752" w:rsidRDefault="00E22A97" w:rsidP="00B3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Узнавание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насекомых</w:t>
            </w: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описанию. Называние частей тела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насекомого.</w:t>
            </w:r>
          </w:p>
          <w:p w:rsidR="00E22A97" w:rsidRPr="00EB68E1" w:rsidRDefault="00E22A97" w:rsidP="00B34CF6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Составление предложений по сюжетным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картинкам. Работа с загадками. Чтение сказки Чуковского «Муха-цокотуха»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731BC3" w:rsidP="00B34CF6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Научится узнавать насекомых по описанию, будет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называть части тела насекомого. 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Рыбы 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F95752" w:rsidRDefault="00E22A97" w:rsidP="00B3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Называние частей тела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рыбы. </w:t>
            </w:r>
          </w:p>
          <w:p w:rsidR="00E22A97" w:rsidRPr="00EB68E1" w:rsidRDefault="00E22A97" w:rsidP="00B34CF6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Составление предложений по сюжетным картинкам.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Слушание сказки «Пескарь Иванович»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731BC3" w:rsidP="00731BC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Будет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называть части тела рыбы. Научится составлять предложения по сюжетным картинкам.</w:t>
            </w:r>
          </w:p>
        </w:tc>
      </w:tr>
      <w:tr w:rsidR="00E22A97" w:rsidRPr="00EB68E1" w:rsidTr="00731BC3">
        <w:trPr>
          <w:trHeight w:val="1833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22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Многообразие животного мира. 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Пересказ по сюжетной картинке и вопросам учителя. Составление предложений с противительным союзом. Составление предложений по сюжетной картинке «</w:t>
            </w:r>
            <w:proofErr w:type="gramStart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</w:t>
            </w:r>
            <w:proofErr w:type="gramEnd"/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притаился» (предложное управление)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Default="00731B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Будет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пересказу по сюжетной картинке и вопросам учителя.</w:t>
            </w:r>
          </w:p>
          <w:p w:rsidR="00E22A97" w:rsidRPr="00EB68E1" w:rsidRDefault="00731BC3" w:rsidP="00731B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составлять предложения по сюжетным картинкам.</w:t>
            </w:r>
          </w:p>
        </w:tc>
      </w:tr>
      <w:tr w:rsidR="00E22A97" w:rsidRPr="00EB68E1" w:rsidTr="00B26AD7">
        <w:trPr>
          <w:trHeight w:val="369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23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Весенние изменения в природе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вопросы об изменениях снега, образовании сосулек. «Во что превращается снег».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731BC3" w:rsidRDefault="00731BC3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Узнает о свойствах снега и льда.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24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весны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B34CF6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Отгадывание загадок о признаках весны. 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Default="00731BC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7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Научиться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отгадывать загадки, получит знания о признаках весны.</w:t>
            </w:r>
          </w:p>
          <w:p w:rsidR="00E22A97" w:rsidRPr="00EB68E1" w:rsidRDefault="00E22A97" w:rsidP="00E22A9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Растения весной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вопросы о появлении листочков, цветов, свежей травы. Цвета весны.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731BC3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отвечать на вопросы о появлении листочков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цветов и свежей травы.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26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 весной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Поведение птиц и домашних животных.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731BC3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Узнает о поведении птиц и домашних животных.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Default="00E22A97" w:rsidP="00CD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Полезные ископаемые. Практическая работа № 4</w:t>
            </w:r>
          </w:p>
          <w:p w:rsidR="00E22A97" w:rsidRPr="00EB68E1" w:rsidRDefault="00E22A97" w:rsidP="00CD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 Знакомство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 разнообразием камней»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CD79F9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Различать полезные ископаемые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описывать их по плану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Default="008577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различать полезные ископаемые</w:t>
            </w:r>
            <w:r w:rsidR="00731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описывать их по </w:t>
            </w:r>
            <w:r w:rsidR="00731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плану.</w:t>
            </w:r>
          </w:p>
          <w:p w:rsidR="00E22A97" w:rsidRPr="00CD79F9" w:rsidRDefault="00E22A97" w:rsidP="00E22A9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28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6C7B00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7B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731BC3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Проверит свои знания по пройденным темам.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29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CD79F9" w:rsidRDefault="00E22A97" w:rsidP="00CD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что похожа наша планета?</w:t>
            </w:r>
          </w:p>
          <w:p w:rsidR="00E22A97" w:rsidRPr="00EB68E1" w:rsidRDefault="00E22A97" w:rsidP="00CD79F9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9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 «</w:t>
            </w:r>
            <w:r w:rsidRPr="00CD79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Знакомство с глобусом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Pr="00CD79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на глобусе воду и сушу. Находить некоторые природные объекты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731BC3" w:rsidP="00731B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практически различать на глобусе воду и сушу, находить некоторые природные объекты.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C732FC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солнце светит днём, а звёзды – ночью?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C732FC" w:rsidRDefault="00E22A97" w:rsidP="007A496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Задавать вопросы и вступать в беседу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C732FC" w:rsidRDefault="00731BC3" w:rsidP="007A4963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з</w:t>
            </w:r>
            <w:r w:rsidRPr="00C73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адавать вопросы и вступать в беседу</w:t>
            </w:r>
            <w:r w:rsidR="00756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31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C732FC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радуга разноцветная?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Соединять цвета радуги с природными явлениями. Заучить цвета радуги: Каждый охотник желает знать, где сидит фазан.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756750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Будет уметь соединять цвета радуги с природными явлениями.</w:t>
            </w: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32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Летние изменения в природе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C732FC" w:rsidRDefault="00E22A97" w:rsidP="00341415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 о признаках лета</w:t>
            </w:r>
          </w:p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50" w:rsidRDefault="00756750" w:rsidP="0075675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7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Научиться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отгадывать загадки, получит знания о признаках лета.</w:t>
            </w:r>
          </w:p>
          <w:p w:rsidR="00E22A97" w:rsidRPr="00EB68E1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2A97" w:rsidRPr="00EB68E1" w:rsidTr="00B26AD7">
        <w:trPr>
          <w:trHeight w:val="337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33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EB68E1" w:rsidRDefault="00E22A97" w:rsidP="00EB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2A97" w:rsidRPr="00EB68E1" w:rsidRDefault="00E22A97" w:rsidP="00C6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:rsidR="00E22A97" w:rsidRPr="00C732FC" w:rsidRDefault="00E22A97" w:rsidP="00EB68E1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Растения и животные летом</w:t>
            </w:r>
          </w:p>
        </w:tc>
        <w:tc>
          <w:tcPr>
            <w:tcW w:w="1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C732FC" w:rsidRDefault="00E22A97" w:rsidP="00B34CF6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Рассуждать о том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73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 могут заниматься животные летом</w:t>
            </w:r>
          </w:p>
        </w:tc>
        <w:tc>
          <w:tcPr>
            <w:tcW w:w="1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97" w:rsidRPr="00C732FC" w:rsidRDefault="00756750" w:rsidP="00B34CF6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Научится р</w:t>
            </w:r>
            <w:r w:rsidRPr="00C73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ассуждать о том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73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 могут заниматься животные летом</w:t>
            </w:r>
          </w:p>
        </w:tc>
      </w:tr>
    </w:tbl>
    <w:p w:rsidR="00EB68E1" w:rsidRPr="00EB68E1" w:rsidRDefault="00EB68E1" w:rsidP="00EB68E1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752" w:rsidRDefault="00F95752" w:rsidP="00E22A9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95752" w:rsidRDefault="00F95752" w:rsidP="00F9575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95752" w:rsidRDefault="00F95752" w:rsidP="00E22A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F95752" w:rsidRDefault="00F95752" w:rsidP="00FA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F95752" w:rsidRDefault="00F95752" w:rsidP="00FA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0" w:name="_GoBack"/>
      <w:bookmarkEnd w:id="0"/>
    </w:p>
    <w:sectPr w:rsidR="00F95752" w:rsidSect="00C6577B">
      <w:pgSz w:w="11906" w:h="16838"/>
      <w:pgMar w:top="820" w:right="993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5E72"/>
    <w:multiLevelType w:val="hybridMultilevel"/>
    <w:tmpl w:val="B5D66CE0"/>
    <w:lvl w:ilvl="0" w:tplc="B492F2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20945"/>
    <w:multiLevelType w:val="hybridMultilevel"/>
    <w:tmpl w:val="04B028FA"/>
    <w:lvl w:ilvl="0" w:tplc="58BED6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BA2084E"/>
    <w:multiLevelType w:val="hybridMultilevel"/>
    <w:tmpl w:val="E8D6E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BC033D"/>
    <w:multiLevelType w:val="hybridMultilevel"/>
    <w:tmpl w:val="78AE4544"/>
    <w:lvl w:ilvl="0" w:tplc="643A6B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3624FAB"/>
    <w:multiLevelType w:val="hybridMultilevel"/>
    <w:tmpl w:val="36E09940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7E42E6E"/>
    <w:multiLevelType w:val="hybridMultilevel"/>
    <w:tmpl w:val="B60462AC"/>
    <w:lvl w:ilvl="0" w:tplc="B5D648CE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>
    <w:nsid w:val="7CCC6EF2"/>
    <w:multiLevelType w:val="hybridMultilevel"/>
    <w:tmpl w:val="34A2752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2FED"/>
    <w:rsid w:val="00025D00"/>
    <w:rsid w:val="000A6F20"/>
    <w:rsid w:val="000A7A03"/>
    <w:rsid w:val="000E65E5"/>
    <w:rsid w:val="001A5C68"/>
    <w:rsid w:val="001F62DC"/>
    <w:rsid w:val="00234E1C"/>
    <w:rsid w:val="002F41CF"/>
    <w:rsid w:val="003176E6"/>
    <w:rsid w:val="0033635C"/>
    <w:rsid w:val="00341415"/>
    <w:rsid w:val="003B4066"/>
    <w:rsid w:val="004523FA"/>
    <w:rsid w:val="004616A6"/>
    <w:rsid w:val="004C2FED"/>
    <w:rsid w:val="00557E1E"/>
    <w:rsid w:val="00575C7A"/>
    <w:rsid w:val="005B33FE"/>
    <w:rsid w:val="005C691F"/>
    <w:rsid w:val="00611279"/>
    <w:rsid w:val="006709D4"/>
    <w:rsid w:val="006A638A"/>
    <w:rsid w:val="006C6126"/>
    <w:rsid w:val="006C7B00"/>
    <w:rsid w:val="0071746B"/>
    <w:rsid w:val="00731BC3"/>
    <w:rsid w:val="00756750"/>
    <w:rsid w:val="007A4963"/>
    <w:rsid w:val="0085771F"/>
    <w:rsid w:val="008E4BD0"/>
    <w:rsid w:val="008E5CB4"/>
    <w:rsid w:val="00936E61"/>
    <w:rsid w:val="00937F76"/>
    <w:rsid w:val="00967103"/>
    <w:rsid w:val="009A0F90"/>
    <w:rsid w:val="009A4C93"/>
    <w:rsid w:val="009E0A93"/>
    <w:rsid w:val="00A23821"/>
    <w:rsid w:val="00A31983"/>
    <w:rsid w:val="00A37FB9"/>
    <w:rsid w:val="00A93EC1"/>
    <w:rsid w:val="00AA42B3"/>
    <w:rsid w:val="00B26AD7"/>
    <w:rsid w:val="00B34CF6"/>
    <w:rsid w:val="00B67925"/>
    <w:rsid w:val="00BE35A9"/>
    <w:rsid w:val="00BF6886"/>
    <w:rsid w:val="00C6577B"/>
    <w:rsid w:val="00C72FFF"/>
    <w:rsid w:val="00C732FC"/>
    <w:rsid w:val="00CC79C6"/>
    <w:rsid w:val="00CD0A2D"/>
    <w:rsid w:val="00CD79F9"/>
    <w:rsid w:val="00CE6C00"/>
    <w:rsid w:val="00CF7670"/>
    <w:rsid w:val="00DB5E0C"/>
    <w:rsid w:val="00E047AF"/>
    <w:rsid w:val="00E22A97"/>
    <w:rsid w:val="00E43B86"/>
    <w:rsid w:val="00E60D30"/>
    <w:rsid w:val="00EA0A4B"/>
    <w:rsid w:val="00EB68E1"/>
    <w:rsid w:val="00F079F7"/>
    <w:rsid w:val="00F655BD"/>
    <w:rsid w:val="00F66446"/>
    <w:rsid w:val="00F95752"/>
    <w:rsid w:val="00FA1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126"/>
  </w:style>
  <w:style w:type="paragraph" w:styleId="1">
    <w:name w:val="heading 1"/>
    <w:basedOn w:val="a"/>
    <w:link w:val="10"/>
    <w:uiPriority w:val="9"/>
    <w:qFormat/>
    <w:rsid w:val="004C2F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C2F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2F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2F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1">
    <w:name w:val="1"/>
    <w:basedOn w:val="a0"/>
    <w:rsid w:val="004C2FED"/>
  </w:style>
  <w:style w:type="paragraph" w:styleId="a3">
    <w:name w:val="Title"/>
    <w:basedOn w:val="a"/>
    <w:link w:val="a4"/>
    <w:uiPriority w:val="10"/>
    <w:qFormat/>
    <w:rsid w:val="004C2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4C2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2FED"/>
  </w:style>
  <w:style w:type="character" w:customStyle="1" w:styleId="spelle">
    <w:name w:val="spelle"/>
    <w:basedOn w:val="a0"/>
    <w:rsid w:val="004C2FED"/>
  </w:style>
  <w:style w:type="paragraph" w:styleId="a5">
    <w:name w:val="Body Text"/>
    <w:basedOn w:val="a"/>
    <w:link w:val="a6"/>
    <w:uiPriority w:val="99"/>
    <w:unhideWhenUsed/>
    <w:rsid w:val="004C2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C2F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F9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F95752"/>
    <w:rPr>
      <w:i/>
      <w:iCs/>
    </w:rPr>
  </w:style>
  <w:style w:type="character" w:styleId="a9">
    <w:name w:val="Strong"/>
    <w:basedOn w:val="a0"/>
    <w:qFormat/>
    <w:rsid w:val="00F9575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67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7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7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10</Pages>
  <Words>2092</Words>
  <Characters>11928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45</cp:revision>
  <cp:lastPrinted>2020-09-16T04:50:00Z</cp:lastPrinted>
  <dcterms:created xsi:type="dcterms:W3CDTF">2012-09-27T20:16:00Z</dcterms:created>
  <dcterms:modified xsi:type="dcterms:W3CDTF">2023-09-20T11:40:00Z</dcterms:modified>
</cp:coreProperties>
</file>