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30B" w:rsidRPr="008B2AD1" w:rsidRDefault="00DB0160" w:rsidP="00DB0160">
      <w:pPr>
        <w:jc w:val="center"/>
        <w:rPr>
          <w:sz w:val="28"/>
          <w:szCs w:val="28"/>
        </w:rPr>
      </w:pPr>
      <w:r>
        <w:rPr>
          <w:noProof/>
          <w:sz w:val="28"/>
          <w:szCs w:val="28"/>
          <w:lang w:eastAsia="ru-RU"/>
        </w:rPr>
        <w:pict>
          <v:rect id="_x0000_s1026" style="position:absolute;left:0;text-align:left;margin-left:183.75pt;margin-top:251.75pt;width:26.25pt;height:12.75pt;z-index:251658240" stroked="f"/>
        </w:pict>
      </w:r>
      <w:r>
        <w:rPr>
          <w:noProof/>
          <w:sz w:val="28"/>
          <w:szCs w:val="28"/>
          <w:lang w:eastAsia="ru-RU"/>
        </w:rPr>
        <w:drawing>
          <wp:inline distT="0" distB="0" distL="0" distR="0">
            <wp:extent cx="6584950" cy="9305181"/>
            <wp:effectExtent l="19050" t="0" r="6350" b="0"/>
            <wp:docPr id="1" name="Рисунок 1" descr="D:\Не удалять!!!\Рабочий стол\программы 2023 -2024\Scan6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е удалять!!!\Рабочий стол\программы 2023 -2024\Scan6_0004.jpg"/>
                    <pic:cNvPicPr>
                      <a:picLocks noChangeAspect="1" noChangeArrowheads="1"/>
                    </pic:cNvPicPr>
                  </pic:nvPicPr>
                  <pic:blipFill>
                    <a:blip r:embed="rId5"/>
                    <a:srcRect/>
                    <a:stretch>
                      <a:fillRect/>
                    </a:stretch>
                  </pic:blipFill>
                  <pic:spPr bwMode="auto">
                    <a:xfrm>
                      <a:off x="0" y="0"/>
                      <a:ext cx="6584950" cy="9305181"/>
                    </a:xfrm>
                    <a:prstGeom prst="rect">
                      <a:avLst/>
                    </a:prstGeom>
                    <a:noFill/>
                    <a:ln w="9525">
                      <a:noFill/>
                      <a:miter lim="800000"/>
                      <a:headEnd/>
                      <a:tailEnd/>
                    </a:ln>
                  </pic:spPr>
                </pic:pic>
              </a:graphicData>
            </a:graphic>
          </wp:inline>
        </w:drawing>
      </w:r>
    </w:p>
    <w:p w:rsidR="00FD5573" w:rsidRDefault="00FD5573">
      <w:pPr>
        <w:jc w:val="center"/>
        <w:rPr>
          <w:sz w:val="28"/>
        </w:rPr>
        <w:sectPr w:rsidR="00FD5573">
          <w:type w:val="continuous"/>
          <w:pgSz w:w="11910" w:h="16840"/>
          <w:pgMar w:top="1040" w:right="520" w:bottom="280" w:left="1020" w:header="720" w:footer="720" w:gutter="0"/>
          <w:cols w:space="720"/>
        </w:sectPr>
      </w:pPr>
    </w:p>
    <w:p w:rsidR="00FD5573" w:rsidRPr="00B4055F" w:rsidRDefault="00B4055F" w:rsidP="00B4055F">
      <w:pPr>
        <w:pStyle w:val="a3"/>
        <w:ind w:firstLine="682"/>
        <w:rPr>
          <w:b/>
        </w:rPr>
      </w:pPr>
      <w:r w:rsidRPr="00B4055F">
        <w:rPr>
          <w:b/>
        </w:rPr>
        <w:lastRenderedPageBreak/>
        <w:t xml:space="preserve">Рабочая программа </w:t>
      </w:r>
      <w:r w:rsidR="00AB1B7A">
        <w:rPr>
          <w:b/>
        </w:rPr>
        <w:t xml:space="preserve">внеурочной деятельности </w:t>
      </w:r>
      <w:r w:rsidR="0086130B" w:rsidRPr="00B4055F">
        <w:rPr>
          <w:b/>
        </w:rPr>
        <w:t xml:space="preserve"> </w:t>
      </w:r>
      <w:r w:rsidRPr="00B4055F">
        <w:rPr>
          <w:b/>
        </w:rPr>
        <w:t>«Решение текстовых задач»</w:t>
      </w:r>
      <w:r w:rsidR="0086130B" w:rsidRPr="00B4055F">
        <w:rPr>
          <w:b/>
        </w:rPr>
        <w:t xml:space="preserve"> </w:t>
      </w:r>
      <w:r w:rsidRPr="00B4055F">
        <w:rPr>
          <w:b/>
        </w:rPr>
        <w:t xml:space="preserve">по математике в 9 классе составлена на основе: </w:t>
      </w:r>
    </w:p>
    <w:p w:rsidR="0086130B" w:rsidRPr="00B4055F" w:rsidRDefault="0086130B" w:rsidP="00B4055F">
      <w:pPr>
        <w:pStyle w:val="a4"/>
        <w:numPr>
          <w:ilvl w:val="0"/>
          <w:numId w:val="3"/>
        </w:numPr>
        <w:autoSpaceDE/>
        <w:autoSpaceDN/>
        <w:ind w:left="0" w:firstLine="682"/>
        <w:contextualSpacing/>
        <w:jc w:val="both"/>
        <w:rPr>
          <w:spacing w:val="1"/>
          <w:sz w:val="24"/>
          <w:szCs w:val="24"/>
        </w:rPr>
      </w:pPr>
      <w:r w:rsidRPr="00B4055F">
        <w:rPr>
          <w:spacing w:val="1"/>
          <w:sz w:val="24"/>
          <w:szCs w:val="24"/>
        </w:rPr>
        <w:t>Требований к планируемым результатам освоения ООП ООО МБОУ ЗСОШ № 2 в   соответствии с ФГОС ООО.</w:t>
      </w:r>
    </w:p>
    <w:p w:rsidR="0086130B" w:rsidRPr="00B4055F" w:rsidRDefault="0086130B" w:rsidP="00B4055F">
      <w:pPr>
        <w:pStyle w:val="a4"/>
        <w:numPr>
          <w:ilvl w:val="0"/>
          <w:numId w:val="3"/>
        </w:numPr>
        <w:autoSpaceDE/>
        <w:autoSpaceDN/>
        <w:ind w:left="0" w:firstLine="682"/>
        <w:contextualSpacing/>
        <w:jc w:val="both"/>
        <w:rPr>
          <w:spacing w:val="1"/>
          <w:sz w:val="24"/>
          <w:szCs w:val="24"/>
        </w:rPr>
      </w:pPr>
      <w:r w:rsidRPr="00B4055F">
        <w:rPr>
          <w:spacing w:val="1"/>
          <w:sz w:val="24"/>
          <w:szCs w:val="24"/>
        </w:rPr>
        <w:t>Учебного плана МБОУ ЗСОШ № 2.</w:t>
      </w:r>
    </w:p>
    <w:p w:rsidR="0086130B" w:rsidRPr="00B4055F" w:rsidRDefault="0086130B" w:rsidP="00B4055F">
      <w:pPr>
        <w:pStyle w:val="a4"/>
        <w:numPr>
          <w:ilvl w:val="0"/>
          <w:numId w:val="3"/>
        </w:numPr>
        <w:autoSpaceDE/>
        <w:autoSpaceDN/>
        <w:ind w:left="0" w:firstLine="682"/>
        <w:contextualSpacing/>
        <w:jc w:val="both"/>
        <w:rPr>
          <w:spacing w:val="1"/>
          <w:sz w:val="24"/>
          <w:szCs w:val="24"/>
        </w:rPr>
      </w:pPr>
      <w:r w:rsidRPr="00B4055F">
        <w:rPr>
          <w:spacing w:val="1"/>
          <w:sz w:val="24"/>
          <w:szCs w:val="24"/>
        </w:rPr>
        <w:t xml:space="preserve">Положения о рабочей программе по учебному предмету, курсу, внеурочной  </w:t>
      </w:r>
      <w:r w:rsidRPr="00B4055F">
        <w:rPr>
          <w:spacing w:val="1"/>
          <w:sz w:val="24"/>
          <w:szCs w:val="24"/>
        </w:rPr>
        <w:br/>
        <w:t xml:space="preserve">                       деятельности в МБОУ </w:t>
      </w:r>
      <w:proofErr w:type="spellStart"/>
      <w:r w:rsidRPr="00B4055F">
        <w:rPr>
          <w:spacing w:val="1"/>
          <w:sz w:val="24"/>
          <w:szCs w:val="24"/>
        </w:rPr>
        <w:t>Заларинской</w:t>
      </w:r>
      <w:proofErr w:type="spellEnd"/>
      <w:r w:rsidRPr="00B4055F">
        <w:rPr>
          <w:spacing w:val="1"/>
          <w:sz w:val="24"/>
          <w:szCs w:val="24"/>
        </w:rPr>
        <w:t xml:space="preserve"> СОШ № 2. </w:t>
      </w:r>
    </w:p>
    <w:p w:rsidR="00FD5573" w:rsidRPr="00B4055F" w:rsidRDefault="00FD5573" w:rsidP="00B4055F">
      <w:pPr>
        <w:pStyle w:val="a3"/>
        <w:spacing w:before="7"/>
        <w:ind w:firstLine="682"/>
      </w:pPr>
    </w:p>
    <w:p w:rsidR="0086130B" w:rsidRPr="00B4055F" w:rsidRDefault="0086130B" w:rsidP="0086130B">
      <w:pPr>
        <w:pStyle w:val="a3"/>
        <w:spacing w:line="237" w:lineRule="auto"/>
        <w:ind w:left="398" w:right="330"/>
        <w:jc w:val="center"/>
        <w:rPr>
          <w:b/>
        </w:rPr>
      </w:pPr>
      <w:r w:rsidRPr="00B4055F">
        <w:rPr>
          <w:b/>
          <w:bCs/>
        </w:rPr>
        <w:t xml:space="preserve">Цели и задачи реализации рабочей программы </w:t>
      </w:r>
      <w:r w:rsidR="00AB1B7A">
        <w:rPr>
          <w:b/>
          <w:bCs/>
        </w:rPr>
        <w:t>внеурочной деятельности</w:t>
      </w:r>
    </w:p>
    <w:p w:rsidR="0086130B" w:rsidRPr="00B4055F" w:rsidRDefault="0086130B">
      <w:pPr>
        <w:pStyle w:val="a3"/>
        <w:spacing w:line="237" w:lineRule="auto"/>
        <w:ind w:left="398" w:right="330"/>
        <w:jc w:val="both"/>
        <w:rPr>
          <w:b/>
        </w:rPr>
      </w:pPr>
    </w:p>
    <w:p w:rsidR="00FD5573" w:rsidRPr="00B4055F" w:rsidRDefault="00B4055F" w:rsidP="00B4055F">
      <w:pPr>
        <w:pStyle w:val="a3"/>
        <w:spacing w:line="237" w:lineRule="auto"/>
        <w:ind w:right="2" w:firstLine="851"/>
        <w:jc w:val="both"/>
      </w:pPr>
      <w:r w:rsidRPr="00B4055F">
        <w:rPr>
          <w:b/>
        </w:rPr>
        <w:t xml:space="preserve">Цель курса </w:t>
      </w:r>
      <w:r w:rsidRPr="00B4055F">
        <w:rPr>
          <w:b/>
          <w:sz w:val="28"/>
        </w:rPr>
        <w:t xml:space="preserve">– </w:t>
      </w:r>
      <w:r w:rsidRPr="00B4055F">
        <w:t>создание условий для повышения уровня математического развития учащихся, формирования логического мышления посредством освоения основ содержания математической деятельности.</w:t>
      </w:r>
    </w:p>
    <w:p w:rsidR="00FD5573" w:rsidRPr="00B4055F" w:rsidRDefault="0086130B" w:rsidP="00B4055F">
      <w:pPr>
        <w:pStyle w:val="a3"/>
        <w:spacing w:before="1"/>
        <w:ind w:right="2" w:firstLine="851"/>
        <w:jc w:val="both"/>
      </w:pPr>
      <w:r w:rsidRPr="00B4055F">
        <w:t xml:space="preserve">В </w:t>
      </w:r>
      <w:r w:rsidR="00B4055F" w:rsidRPr="00B4055F">
        <w:rPr>
          <w:i/>
        </w:rPr>
        <w:t>направлении личностного развития</w:t>
      </w:r>
      <w:r w:rsidR="00B4055F" w:rsidRPr="00B4055F">
        <w:t>: формирование представлений о математике как части общечеловеческой культуры, о значимости математики в развитии цивилизации и современного общества; развитие интереса к математическому творчеству и математических способностей;</w:t>
      </w:r>
    </w:p>
    <w:p w:rsidR="00FD5573" w:rsidRPr="00B4055F" w:rsidRDefault="0086130B" w:rsidP="00B4055F">
      <w:pPr>
        <w:pStyle w:val="a3"/>
        <w:ind w:right="2" w:firstLine="851"/>
        <w:jc w:val="both"/>
      </w:pPr>
      <w:r w:rsidRPr="00B4055F">
        <w:t xml:space="preserve">В </w:t>
      </w:r>
      <w:proofErr w:type="spellStart"/>
      <w:r w:rsidR="00B4055F" w:rsidRPr="00B4055F">
        <w:rPr>
          <w:i/>
        </w:rPr>
        <w:t>метапредметном</w:t>
      </w:r>
      <w:proofErr w:type="spellEnd"/>
      <w:r w:rsidRPr="00B4055F">
        <w:rPr>
          <w:i/>
        </w:rPr>
        <w:t xml:space="preserve"> </w:t>
      </w:r>
      <w:r w:rsidR="00B4055F" w:rsidRPr="00B4055F">
        <w:rPr>
          <w:i/>
        </w:rPr>
        <w:t>направлении:</w:t>
      </w:r>
      <w:r w:rsidRPr="00B4055F">
        <w:t xml:space="preserve"> </w:t>
      </w:r>
      <w:r w:rsidR="00B4055F" w:rsidRPr="00B4055F">
        <w:t>формирование</w:t>
      </w:r>
      <w:r w:rsidRPr="00B4055F">
        <w:t xml:space="preserve"> </w:t>
      </w:r>
      <w:r w:rsidR="00B4055F" w:rsidRPr="00B4055F">
        <w:t>общих</w:t>
      </w:r>
      <w:r w:rsidRPr="00B4055F">
        <w:t xml:space="preserve"> </w:t>
      </w:r>
      <w:r w:rsidR="00B4055F" w:rsidRPr="00B4055F">
        <w:t>способов интеллектуальной деятельности, характерных для математики и являющихся основой познавательной культуры, значимой для различных</w:t>
      </w:r>
      <w:r w:rsidRPr="00B4055F">
        <w:t xml:space="preserve"> </w:t>
      </w:r>
      <w:r w:rsidR="00B4055F" w:rsidRPr="00B4055F">
        <w:t xml:space="preserve">сфер человеческой </w:t>
      </w:r>
      <w:r w:rsidR="00B4055F" w:rsidRPr="00B4055F">
        <w:rPr>
          <w:spacing w:val="-2"/>
        </w:rPr>
        <w:t>деятельности;</w:t>
      </w:r>
    </w:p>
    <w:p w:rsidR="00FD5573" w:rsidRPr="00B4055F" w:rsidRDefault="0086130B" w:rsidP="00B4055F">
      <w:pPr>
        <w:pStyle w:val="a3"/>
        <w:ind w:right="2" w:firstLine="851"/>
        <w:jc w:val="both"/>
      </w:pPr>
      <w:r w:rsidRPr="00B4055F">
        <w:rPr>
          <w:i/>
        </w:rPr>
        <w:t xml:space="preserve">В </w:t>
      </w:r>
      <w:r w:rsidR="00B4055F" w:rsidRPr="00B4055F">
        <w:rPr>
          <w:i/>
        </w:rPr>
        <w:t xml:space="preserve">предметном направлении: </w:t>
      </w:r>
      <w:r w:rsidR="00B4055F" w:rsidRPr="00B4055F">
        <w:t>создание фундамента для математического развития, формирование</w:t>
      </w:r>
      <w:r w:rsidRPr="00B4055F">
        <w:t xml:space="preserve"> </w:t>
      </w:r>
      <w:r w:rsidR="00B4055F" w:rsidRPr="00B4055F">
        <w:t xml:space="preserve">механизмов мышления, характерных для математической </w:t>
      </w:r>
      <w:r w:rsidR="00B4055F" w:rsidRPr="00B4055F">
        <w:rPr>
          <w:spacing w:val="-2"/>
        </w:rPr>
        <w:t>деятельности.</w:t>
      </w:r>
    </w:p>
    <w:p w:rsidR="00FD5573" w:rsidRPr="00B4055F" w:rsidRDefault="00B4055F">
      <w:pPr>
        <w:pStyle w:val="Heading2"/>
        <w:spacing w:before="5" w:line="275" w:lineRule="exact"/>
        <w:ind w:left="0" w:right="8479"/>
        <w:jc w:val="right"/>
      </w:pPr>
      <w:r w:rsidRPr="00B4055F">
        <w:rPr>
          <w:spacing w:val="-2"/>
        </w:rPr>
        <w:t>Задачи:</w:t>
      </w:r>
    </w:p>
    <w:p w:rsidR="00FD5573" w:rsidRPr="00B4055F" w:rsidRDefault="0086130B" w:rsidP="00B4055F">
      <w:pPr>
        <w:spacing w:line="275" w:lineRule="exact"/>
        <w:ind w:right="7515"/>
        <w:jc w:val="right"/>
        <w:rPr>
          <w:i/>
          <w:sz w:val="24"/>
        </w:rPr>
      </w:pPr>
      <w:proofErr w:type="spellStart"/>
      <w:r w:rsidRPr="00B4055F">
        <w:rPr>
          <w:i/>
          <w:spacing w:val="-2"/>
          <w:sz w:val="24"/>
          <w:u w:val="single"/>
        </w:rPr>
        <w:t>Образоваельные</w:t>
      </w:r>
      <w:proofErr w:type="spellEnd"/>
      <w:r w:rsidR="00B4055F" w:rsidRPr="00B4055F">
        <w:rPr>
          <w:i/>
          <w:spacing w:val="-2"/>
          <w:sz w:val="24"/>
          <w:u w:val="single"/>
        </w:rPr>
        <w:t>:</w:t>
      </w:r>
    </w:p>
    <w:p w:rsidR="00FD5573" w:rsidRPr="00B4055F" w:rsidRDefault="00B4055F" w:rsidP="00B4055F">
      <w:pPr>
        <w:pStyle w:val="a3"/>
        <w:tabs>
          <w:tab w:val="left" w:pos="1401"/>
        </w:tabs>
        <w:spacing w:before="49"/>
        <w:ind w:firstLine="851"/>
        <w:jc w:val="both"/>
      </w:pPr>
      <w:r w:rsidRPr="00B4055F">
        <w:rPr>
          <w:spacing w:val="-10"/>
        </w:rPr>
        <w:t>°</w:t>
      </w:r>
      <w:r w:rsidRPr="00B4055F">
        <w:tab/>
        <w:t>научить</w:t>
      </w:r>
      <w:r w:rsidR="0086130B" w:rsidRPr="00B4055F">
        <w:t xml:space="preserve"> </w:t>
      </w:r>
      <w:proofErr w:type="gramStart"/>
      <w:r w:rsidRPr="00B4055F">
        <w:t>правильно</w:t>
      </w:r>
      <w:proofErr w:type="gramEnd"/>
      <w:r w:rsidR="0086130B" w:rsidRPr="00B4055F">
        <w:t xml:space="preserve"> </w:t>
      </w:r>
      <w:r w:rsidRPr="00B4055F">
        <w:t>применять</w:t>
      </w:r>
      <w:r w:rsidR="0086130B" w:rsidRPr="00B4055F">
        <w:t xml:space="preserve"> </w:t>
      </w:r>
      <w:r w:rsidRPr="00B4055F">
        <w:t>математическую</w:t>
      </w:r>
      <w:r w:rsidR="0086130B" w:rsidRPr="00B4055F">
        <w:t xml:space="preserve"> </w:t>
      </w:r>
      <w:r w:rsidRPr="00B4055F">
        <w:rPr>
          <w:spacing w:val="-2"/>
        </w:rPr>
        <w:t>терминологию;</w:t>
      </w:r>
    </w:p>
    <w:p w:rsidR="00FD5573" w:rsidRPr="00B4055F" w:rsidRDefault="00B4055F" w:rsidP="00B4055F">
      <w:pPr>
        <w:pStyle w:val="a3"/>
        <w:tabs>
          <w:tab w:val="left" w:pos="1401"/>
          <w:tab w:val="left" w:pos="9356"/>
        </w:tabs>
        <w:ind w:right="2" w:firstLine="851"/>
        <w:jc w:val="both"/>
      </w:pPr>
      <w:r w:rsidRPr="00B4055F">
        <w:rPr>
          <w:spacing w:val="-10"/>
        </w:rPr>
        <w:t>°</w:t>
      </w:r>
      <w:r w:rsidRPr="00B4055F">
        <w:tab/>
        <w:t xml:space="preserve">систематизировать имеющиеся знания о типах и способах решения </w:t>
      </w:r>
      <w:r w:rsidRPr="00B4055F">
        <w:rPr>
          <w:spacing w:val="-2"/>
        </w:rPr>
        <w:t>текстовых задач;</w:t>
      </w:r>
    </w:p>
    <w:p w:rsidR="00FD5573" w:rsidRPr="00B4055F" w:rsidRDefault="00B4055F" w:rsidP="00B4055F">
      <w:pPr>
        <w:pStyle w:val="a3"/>
        <w:tabs>
          <w:tab w:val="left" w:pos="1401"/>
        </w:tabs>
        <w:spacing w:line="242" w:lineRule="auto"/>
        <w:ind w:right="2" w:firstLine="851"/>
        <w:jc w:val="both"/>
        <w:rPr>
          <w:sz w:val="28"/>
        </w:rPr>
      </w:pPr>
      <w:r w:rsidRPr="00B4055F">
        <w:rPr>
          <w:spacing w:val="-10"/>
          <w:sz w:val="28"/>
        </w:rPr>
        <w:t>°</w:t>
      </w:r>
      <w:r w:rsidRPr="00B4055F">
        <w:rPr>
          <w:sz w:val="28"/>
        </w:rPr>
        <w:tab/>
      </w:r>
      <w:r w:rsidRPr="00B4055F">
        <w:t>научить</w:t>
      </w:r>
      <w:r w:rsidR="0086130B" w:rsidRPr="00B4055F">
        <w:t xml:space="preserve"> </w:t>
      </w:r>
      <w:r w:rsidRPr="00B4055F">
        <w:t>делать</w:t>
      </w:r>
      <w:r w:rsidR="0086130B" w:rsidRPr="00B4055F">
        <w:t xml:space="preserve"> </w:t>
      </w:r>
      <w:r w:rsidRPr="00B4055F">
        <w:t>доступные</w:t>
      </w:r>
      <w:r w:rsidR="0086130B" w:rsidRPr="00B4055F">
        <w:t xml:space="preserve"> </w:t>
      </w:r>
      <w:r w:rsidRPr="00B4055F">
        <w:t>выводы</w:t>
      </w:r>
      <w:r w:rsidR="0086130B" w:rsidRPr="00B4055F">
        <w:t xml:space="preserve"> </w:t>
      </w:r>
      <w:r w:rsidRPr="00B4055F">
        <w:t>и</w:t>
      </w:r>
      <w:r w:rsidR="0086130B" w:rsidRPr="00B4055F">
        <w:t xml:space="preserve"> </w:t>
      </w:r>
      <w:r w:rsidRPr="00B4055F">
        <w:t>обобщения,</w:t>
      </w:r>
      <w:r w:rsidR="0086130B" w:rsidRPr="00B4055F">
        <w:t xml:space="preserve"> </w:t>
      </w:r>
      <w:r w:rsidRPr="00B4055F">
        <w:t>обосновывать</w:t>
      </w:r>
      <w:r w:rsidR="0086130B" w:rsidRPr="00B4055F">
        <w:t xml:space="preserve"> </w:t>
      </w:r>
      <w:r w:rsidRPr="00B4055F">
        <w:t xml:space="preserve">собственные </w:t>
      </w:r>
      <w:r w:rsidRPr="00B4055F">
        <w:rPr>
          <w:spacing w:val="-2"/>
        </w:rPr>
        <w:t>мысли</w:t>
      </w:r>
      <w:r w:rsidRPr="00B4055F">
        <w:rPr>
          <w:spacing w:val="-2"/>
          <w:sz w:val="28"/>
        </w:rPr>
        <w:t>.</w:t>
      </w:r>
    </w:p>
    <w:p w:rsidR="00FD5573" w:rsidRPr="00B4055F" w:rsidRDefault="00B4055F" w:rsidP="009772C0">
      <w:pPr>
        <w:spacing w:line="265" w:lineRule="exact"/>
        <w:rPr>
          <w:i/>
          <w:sz w:val="24"/>
        </w:rPr>
      </w:pPr>
      <w:r w:rsidRPr="00B4055F">
        <w:rPr>
          <w:i/>
          <w:spacing w:val="-2"/>
          <w:sz w:val="24"/>
          <w:u w:val="single"/>
        </w:rPr>
        <w:t>Воспитательные:</w:t>
      </w:r>
    </w:p>
    <w:p w:rsidR="00FD5573" w:rsidRPr="00B4055F" w:rsidRDefault="00B4055F" w:rsidP="00B4055F">
      <w:pPr>
        <w:pStyle w:val="a3"/>
        <w:tabs>
          <w:tab w:val="left" w:pos="1418"/>
        </w:tabs>
        <w:spacing w:before="43"/>
        <w:ind w:firstLine="851"/>
        <w:jc w:val="both"/>
      </w:pPr>
      <w:r w:rsidRPr="00B4055F">
        <w:rPr>
          <w:spacing w:val="-10"/>
        </w:rPr>
        <w:t>°</w:t>
      </w:r>
      <w:r w:rsidRPr="00B4055F">
        <w:tab/>
        <w:t>формировать</w:t>
      </w:r>
      <w:r w:rsidR="0086130B" w:rsidRPr="00B4055F">
        <w:t xml:space="preserve"> </w:t>
      </w:r>
      <w:r w:rsidRPr="00B4055F">
        <w:t>навыки</w:t>
      </w:r>
      <w:r w:rsidR="0086130B" w:rsidRPr="00B4055F">
        <w:t xml:space="preserve"> </w:t>
      </w:r>
      <w:r w:rsidRPr="00B4055F">
        <w:t>самостоятельной</w:t>
      </w:r>
      <w:r w:rsidR="0086130B" w:rsidRPr="00B4055F">
        <w:t xml:space="preserve"> </w:t>
      </w:r>
      <w:r w:rsidRPr="00B4055F">
        <w:rPr>
          <w:spacing w:val="-2"/>
        </w:rPr>
        <w:t>работы;</w:t>
      </w:r>
    </w:p>
    <w:p w:rsidR="00FD5573" w:rsidRPr="00B4055F" w:rsidRDefault="00B4055F" w:rsidP="00B4055F">
      <w:pPr>
        <w:pStyle w:val="a3"/>
        <w:tabs>
          <w:tab w:val="left" w:pos="1418"/>
        </w:tabs>
        <w:ind w:firstLine="851"/>
        <w:jc w:val="both"/>
      </w:pPr>
      <w:r w:rsidRPr="00B4055F">
        <w:rPr>
          <w:spacing w:val="-10"/>
        </w:rPr>
        <w:t>°</w:t>
      </w:r>
      <w:r w:rsidRPr="00B4055F">
        <w:tab/>
        <w:t>воспитывать</w:t>
      </w:r>
      <w:r w:rsidR="0086130B" w:rsidRPr="00B4055F">
        <w:t xml:space="preserve"> </w:t>
      </w:r>
      <w:r w:rsidRPr="00B4055F">
        <w:t>сознательное</w:t>
      </w:r>
      <w:r w:rsidR="0086130B" w:rsidRPr="00B4055F">
        <w:t xml:space="preserve"> </w:t>
      </w:r>
      <w:r w:rsidRPr="00B4055F">
        <w:t>отношение</w:t>
      </w:r>
      <w:r w:rsidR="0086130B" w:rsidRPr="00B4055F">
        <w:t xml:space="preserve"> </w:t>
      </w:r>
      <w:r w:rsidRPr="00B4055F">
        <w:t>к</w:t>
      </w:r>
      <w:r w:rsidR="0086130B" w:rsidRPr="00B4055F">
        <w:t xml:space="preserve"> </w:t>
      </w:r>
      <w:r w:rsidRPr="00B4055F">
        <w:t>математике,</w:t>
      </w:r>
      <w:r w:rsidR="0086130B" w:rsidRPr="00B4055F">
        <w:t xml:space="preserve"> </w:t>
      </w:r>
      <w:r w:rsidRPr="00B4055F">
        <w:t>как</w:t>
      </w:r>
      <w:r w:rsidR="0086130B" w:rsidRPr="00B4055F">
        <w:t xml:space="preserve"> </w:t>
      </w:r>
      <w:r w:rsidRPr="00B4055F">
        <w:t>к</w:t>
      </w:r>
      <w:r w:rsidR="0086130B" w:rsidRPr="00B4055F">
        <w:t xml:space="preserve"> </w:t>
      </w:r>
      <w:r w:rsidRPr="00B4055F">
        <w:t>важному</w:t>
      </w:r>
      <w:r w:rsidRPr="00B4055F">
        <w:rPr>
          <w:spacing w:val="-2"/>
        </w:rPr>
        <w:t xml:space="preserve"> предмету;</w:t>
      </w:r>
    </w:p>
    <w:p w:rsidR="00FD5573" w:rsidRPr="00B4055F" w:rsidRDefault="00B4055F" w:rsidP="00B4055F">
      <w:pPr>
        <w:pStyle w:val="a3"/>
        <w:tabs>
          <w:tab w:val="left" w:pos="1418"/>
        </w:tabs>
        <w:ind w:right="2" w:firstLine="851"/>
        <w:jc w:val="both"/>
      </w:pPr>
      <w:r w:rsidRPr="00B4055F">
        <w:rPr>
          <w:spacing w:val="-10"/>
        </w:rPr>
        <w:t>°</w:t>
      </w:r>
      <w:r w:rsidRPr="00B4055F">
        <w:tab/>
        <w:t>формировать</w:t>
      </w:r>
      <w:r w:rsidR="0086130B" w:rsidRPr="00B4055F">
        <w:t xml:space="preserve"> </w:t>
      </w:r>
      <w:r w:rsidRPr="00B4055F">
        <w:t>приемы</w:t>
      </w:r>
      <w:r w:rsidR="0086130B" w:rsidRPr="00B4055F">
        <w:t xml:space="preserve"> </w:t>
      </w:r>
      <w:r w:rsidRPr="00B4055F">
        <w:t>умственных</w:t>
      </w:r>
      <w:r w:rsidR="0086130B" w:rsidRPr="00B4055F">
        <w:t xml:space="preserve"> </w:t>
      </w:r>
      <w:r w:rsidRPr="00B4055F">
        <w:t>операций</w:t>
      </w:r>
      <w:r w:rsidR="0086130B" w:rsidRPr="00B4055F">
        <w:t xml:space="preserve"> </w:t>
      </w:r>
      <w:r w:rsidRPr="00B4055F">
        <w:t>школьников (анализ,</w:t>
      </w:r>
      <w:r w:rsidR="0086130B" w:rsidRPr="00B4055F">
        <w:t xml:space="preserve"> </w:t>
      </w:r>
      <w:r w:rsidRPr="00B4055F">
        <w:t>синтез, сравнение, обобщение, классификация, аналогия), умения обдумывать и планировать свои действия.</w:t>
      </w:r>
    </w:p>
    <w:p w:rsidR="00FD5573" w:rsidRPr="00B4055F" w:rsidRDefault="00B4055F" w:rsidP="00B4055F">
      <w:pPr>
        <w:pStyle w:val="a3"/>
        <w:tabs>
          <w:tab w:val="left" w:pos="1418"/>
        </w:tabs>
        <w:spacing w:before="2"/>
        <w:ind w:right="2" w:firstLine="851"/>
        <w:jc w:val="both"/>
      </w:pPr>
      <w:r w:rsidRPr="00B4055F">
        <w:rPr>
          <w:spacing w:val="-10"/>
        </w:rPr>
        <w:t>°</w:t>
      </w:r>
      <w:r w:rsidRPr="00B4055F">
        <w:tab/>
        <w:t>воспитывать</w:t>
      </w:r>
      <w:r w:rsidR="0086130B" w:rsidRPr="00B4055F">
        <w:t xml:space="preserve"> </w:t>
      </w:r>
      <w:r w:rsidRPr="00B4055F">
        <w:t>уважительное</w:t>
      </w:r>
      <w:r w:rsidR="0086130B" w:rsidRPr="00B4055F">
        <w:t xml:space="preserve"> </w:t>
      </w:r>
      <w:r w:rsidRPr="00B4055F">
        <w:t>отношение</w:t>
      </w:r>
      <w:r w:rsidR="0086130B" w:rsidRPr="00B4055F">
        <w:t xml:space="preserve"> </w:t>
      </w:r>
      <w:r w:rsidRPr="00B4055F">
        <w:t>между</w:t>
      </w:r>
      <w:r w:rsidR="0086130B" w:rsidRPr="00B4055F">
        <w:t xml:space="preserve"> </w:t>
      </w:r>
      <w:r w:rsidRPr="00B4055F">
        <w:t>членами</w:t>
      </w:r>
      <w:r w:rsidR="0086130B" w:rsidRPr="00B4055F">
        <w:t xml:space="preserve"> </w:t>
      </w:r>
      <w:r w:rsidRPr="00B4055F">
        <w:t>коллектива</w:t>
      </w:r>
      <w:r w:rsidR="0086130B" w:rsidRPr="00B4055F">
        <w:t xml:space="preserve"> </w:t>
      </w:r>
      <w:r w:rsidRPr="00B4055F">
        <w:t>в совместной творческой деятельности;</w:t>
      </w:r>
    </w:p>
    <w:p w:rsidR="00FD5573" w:rsidRPr="00B4055F" w:rsidRDefault="00B4055F" w:rsidP="00B4055F">
      <w:pPr>
        <w:pStyle w:val="a3"/>
        <w:tabs>
          <w:tab w:val="left" w:pos="1761"/>
        </w:tabs>
        <w:spacing w:before="74"/>
        <w:ind w:firstLine="851"/>
        <w:jc w:val="both"/>
      </w:pPr>
      <w:r w:rsidRPr="00B4055F">
        <w:rPr>
          <w:spacing w:val="-10"/>
        </w:rPr>
        <w:t>°</w:t>
      </w:r>
      <w:r w:rsidRPr="00B4055F">
        <w:tab/>
        <w:t>воспитывать</w:t>
      </w:r>
      <w:r w:rsidR="0086130B" w:rsidRPr="00B4055F">
        <w:t xml:space="preserve"> </w:t>
      </w:r>
      <w:r w:rsidRPr="00B4055F">
        <w:t>привычку</w:t>
      </w:r>
      <w:r w:rsidR="0086130B" w:rsidRPr="00B4055F">
        <w:t xml:space="preserve"> </w:t>
      </w:r>
      <w:r w:rsidRPr="00B4055F">
        <w:t>к</w:t>
      </w:r>
      <w:r w:rsidR="0086130B" w:rsidRPr="00B4055F">
        <w:t xml:space="preserve"> </w:t>
      </w:r>
      <w:r w:rsidRPr="00B4055F">
        <w:t>труду,</w:t>
      </w:r>
      <w:r w:rsidR="0086130B" w:rsidRPr="00B4055F">
        <w:t xml:space="preserve"> </w:t>
      </w:r>
      <w:r w:rsidRPr="00B4055F">
        <w:t>умение</w:t>
      </w:r>
      <w:r w:rsidR="0086130B" w:rsidRPr="00B4055F">
        <w:t xml:space="preserve"> </w:t>
      </w:r>
      <w:r w:rsidRPr="00B4055F">
        <w:t>доводить</w:t>
      </w:r>
      <w:r w:rsidR="004F0087" w:rsidRPr="00B4055F">
        <w:t xml:space="preserve"> </w:t>
      </w:r>
      <w:r w:rsidRPr="00B4055F">
        <w:t>начатое</w:t>
      </w:r>
      <w:r w:rsidR="004F0087" w:rsidRPr="00B4055F">
        <w:t xml:space="preserve"> </w:t>
      </w:r>
      <w:r w:rsidRPr="00B4055F">
        <w:t>дело</w:t>
      </w:r>
      <w:r w:rsidR="004F0087" w:rsidRPr="00B4055F">
        <w:t xml:space="preserve"> </w:t>
      </w:r>
      <w:r w:rsidRPr="00B4055F">
        <w:t>до</w:t>
      </w:r>
      <w:r w:rsidR="004F0087" w:rsidRPr="00B4055F">
        <w:t xml:space="preserve"> </w:t>
      </w:r>
      <w:r w:rsidRPr="00B4055F">
        <w:rPr>
          <w:spacing w:val="-2"/>
        </w:rPr>
        <w:t>конца.</w:t>
      </w:r>
    </w:p>
    <w:p w:rsidR="00FD5573" w:rsidRPr="009772C0" w:rsidRDefault="00B4055F" w:rsidP="009772C0">
      <w:pPr>
        <w:pStyle w:val="a3"/>
        <w:tabs>
          <w:tab w:val="left" w:pos="1761"/>
        </w:tabs>
        <w:spacing w:before="2"/>
        <w:jc w:val="both"/>
        <w:rPr>
          <w:u w:val="single"/>
        </w:rPr>
      </w:pPr>
      <w:r w:rsidRPr="009772C0">
        <w:rPr>
          <w:spacing w:val="-2"/>
          <w:u w:val="single"/>
        </w:rPr>
        <w:t>Развивающие:</w:t>
      </w:r>
    </w:p>
    <w:p w:rsidR="00FD5573" w:rsidRPr="00B4055F" w:rsidRDefault="00B4055F" w:rsidP="00B4055F">
      <w:pPr>
        <w:pStyle w:val="a3"/>
        <w:tabs>
          <w:tab w:val="left" w:pos="1761"/>
        </w:tabs>
        <w:ind w:firstLine="851"/>
        <w:jc w:val="both"/>
      </w:pPr>
      <w:r w:rsidRPr="00B4055F">
        <w:rPr>
          <w:spacing w:val="-10"/>
        </w:rPr>
        <w:t>°</w:t>
      </w:r>
      <w:r w:rsidRPr="00B4055F">
        <w:tab/>
        <w:t>расширять</w:t>
      </w:r>
      <w:r w:rsidR="004F0087" w:rsidRPr="00B4055F">
        <w:t xml:space="preserve"> </w:t>
      </w:r>
      <w:r w:rsidRPr="00B4055F">
        <w:t>кругозор</w:t>
      </w:r>
      <w:r w:rsidR="004F0087" w:rsidRPr="00B4055F">
        <w:t xml:space="preserve"> </w:t>
      </w:r>
      <w:r w:rsidRPr="00B4055F">
        <w:t>учащихся</w:t>
      </w:r>
      <w:r w:rsidR="004F0087" w:rsidRPr="00B4055F">
        <w:t xml:space="preserve"> </w:t>
      </w:r>
      <w:r w:rsidRPr="00B4055F">
        <w:t>в</w:t>
      </w:r>
      <w:r w:rsidR="004F0087" w:rsidRPr="00B4055F">
        <w:t xml:space="preserve"> р</w:t>
      </w:r>
      <w:r w:rsidRPr="00B4055F">
        <w:t>азличных</w:t>
      </w:r>
      <w:r w:rsidR="004F0087" w:rsidRPr="00B4055F">
        <w:t xml:space="preserve"> </w:t>
      </w:r>
      <w:r w:rsidRPr="00B4055F">
        <w:t>областях</w:t>
      </w:r>
      <w:r w:rsidR="004F0087" w:rsidRPr="00B4055F">
        <w:t xml:space="preserve"> </w:t>
      </w:r>
      <w:r w:rsidRPr="00B4055F">
        <w:t>элементарной</w:t>
      </w:r>
      <w:r w:rsidR="004F0087" w:rsidRPr="00B4055F">
        <w:t xml:space="preserve"> </w:t>
      </w:r>
      <w:r w:rsidRPr="00B4055F">
        <w:rPr>
          <w:spacing w:val="-2"/>
        </w:rPr>
        <w:t>математики;</w:t>
      </w:r>
    </w:p>
    <w:p w:rsidR="00FD5573" w:rsidRPr="00B4055F" w:rsidRDefault="00B4055F" w:rsidP="00B4055F">
      <w:pPr>
        <w:pStyle w:val="a3"/>
        <w:tabs>
          <w:tab w:val="left" w:pos="1761"/>
        </w:tabs>
        <w:ind w:firstLine="851"/>
        <w:jc w:val="both"/>
      </w:pPr>
      <w:r w:rsidRPr="00B4055F">
        <w:rPr>
          <w:spacing w:val="-10"/>
        </w:rPr>
        <w:t>°</w:t>
      </w:r>
      <w:r w:rsidRPr="00B4055F">
        <w:tab/>
        <w:t>развивать</w:t>
      </w:r>
      <w:r w:rsidR="004F0087" w:rsidRPr="00B4055F">
        <w:t xml:space="preserve"> </w:t>
      </w:r>
      <w:r w:rsidRPr="00B4055F">
        <w:t>математическое</w:t>
      </w:r>
      <w:r w:rsidR="004F0087" w:rsidRPr="00B4055F">
        <w:t xml:space="preserve"> </w:t>
      </w:r>
      <w:r w:rsidRPr="00B4055F">
        <w:t>мышление,</w:t>
      </w:r>
      <w:r w:rsidR="004F0087" w:rsidRPr="00B4055F">
        <w:t xml:space="preserve"> </w:t>
      </w:r>
      <w:r w:rsidRPr="00B4055F">
        <w:t>смекалку,</w:t>
      </w:r>
      <w:r w:rsidR="004F0087" w:rsidRPr="00B4055F">
        <w:t xml:space="preserve"> </w:t>
      </w:r>
      <w:r w:rsidRPr="00B4055F">
        <w:rPr>
          <w:spacing w:val="-2"/>
        </w:rPr>
        <w:t>эрудицию;</w:t>
      </w:r>
    </w:p>
    <w:p w:rsidR="00FD5573" w:rsidRPr="00B4055F" w:rsidRDefault="00B4055F" w:rsidP="00B4055F">
      <w:pPr>
        <w:pStyle w:val="a3"/>
        <w:tabs>
          <w:tab w:val="left" w:pos="1761"/>
        </w:tabs>
        <w:ind w:firstLine="851"/>
        <w:jc w:val="both"/>
      </w:pPr>
      <w:r w:rsidRPr="00B4055F">
        <w:rPr>
          <w:spacing w:val="-10"/>
        </w:rPr>
        <w:t>°</w:t>
      </w:r>
      <w:r w:rsidRPr="00B4055F">
        <w:tab/>
        <w:t>развивать</w:t>
      </w:r>
      <w:r w:rsidR="004F0087" w:rsidRPr="00B4055F">
        <w:t xml:space="preserve"> </w:t>
      </w:r>
      <w:r w:rsidRPr="00B4055F">
        <w:t>у</w:t>
      </w:r>
      <w:r w:rsidR="004F0087" w:rsidRPr="00B4055F">
        <w:t xml:space="preserve"> </w:t>
      </w:r>
      <w:r w:rsidRPr="00B4055F">
        <w:t>детей</w:t>
      </w:r>
      <w:r w:rsidR="004F0087" w:rsidRPr="00B4055F">
        <w:t xml:space="preserve"> </w:t>
      </w:r>
      <w:r w:rsidRPr="00B4055F">
        <w:t>вариативность</w:t>
      </w:r>
      <w:r w:rsidR="004F0087" w:rsidRPr="00B4055F">
        <w:t xml:space="preserve"> </w:t>
      </w:r>
      <w:r w:rsidRPr="00B4055F">
        <w:t>мышления,</w:t>
      </w:r>
      <w:r w:rsidR="004F0087" w:rsidRPr="00B4055F">
        <w:t xml:space="preserve"> </w:t>
      </w:r>
      <w:r w:rsidRPr="00B4055F">
        <w:t>воображение,</w:t>
      </w:r>
      <w:r w:rsidRPr="00B4055F">
        <w:rPr>
          <w:spacing w:val="-2"/>
        </w:rPr>
        <w:t xml:space="preserve"> фантазии,</w:t>
      </w:r>
    </w:p>
    <w:p w:rsidR="00FD5573" w:rsidRPr="00B4055F" w:rsidRDefault="00B4055F" w:rsidP="00B4055F">
      <w:pPr>
        <w:pStyle w:val="a3"/>
        <w:ind w:firstLine="851"/>
        <w:jc w:val="both"/>
      </w:pPr>
      <w:r w:rsidRPr="00B4055F">
        <w:t>творческиеспособности</w:t>
      </w:r>
      <w:proofErr w:type="gramStart"/>
      <w:r w:rsidRPr="00B4055F">
        <w:t>,у</w:t>
      </w:r>
      <w:proofErr w:type="gramEnd"/>
      <w:r w:rsidRPr="00B4055F">
        <w:t>мениеаргумент</w:t>
      </w:r>
      <w:r w:rsidR="004F0087" w:rsidRPr="00B4055F">
        <w:t>ироватьсвоивысказывания,строить  п</w:t>
      </w:r>
      <w:r w:rsidRPr="00B4055F">
        <w:t>ростейшие умозаключения.</w:t>
      </w:r>
    </w:p>
    <w:p w:rsidR="00FD5573" w:rsidRPr="00B4055F" w:rsidRDefault="00FD5573" w:rsidP="00B4055F">
      <w:pPr>
        <w:pStyle w:val="a3"/>
        <w:spacing w:before="11"/>
        <w:ind w:firstLine="851"/>
        <w:jc w:val="both"/>
        <w:rPr>
          <w:sz w:val="23"/>
        </w:rPr>
      </w:pPr>
    </w:p>
    <w:p w:rsidR="00FD5573" w:rsidRPr="00B4055F" w:rsidRDefault="00B4055F" w:rsidP="00B4055F">
      <w:pPr>
        <w:spacing w:line="275" w:lineRule="exact"/>
        <w:ind w:left="4292"/>
        <w:rPr>
          <w:b/>
          <w:sz w:val="24"/>
        </w:rPr>
      </w:pPr>
      <w:r w:rsidRPr="00B4055F">
        <w:rPr>
          <w:b/>
          <w:color w:val="0D0D0D"/>
          <w:sz w:val="24"/>
          <w:u w:val="single" w:color="0D0D0D"/>
        </w:rPr>
        <w:t xml:space="preserve">Планируемые </w:t>
      </w:r>
      <w:r w:rsidR="004F0087" w:rsidRPr="00B4055F">
        <w:rPr>
          <w:b/>
          <w:color w:val="0D0D0D"/>
          <w:sz w:val="24"/>
          <w:u w:val="single" w:color="0D0D0D"/>
        </w:rPr>
        <w:t xml:space="preserve"> </w:t>
      </w:r>
      <w:r w:rsidRPr="00B4055F">
        <w:rPr>
          <w:b/>
          <w:color w:val="0D0D0D"/>
          <w:spacing w:val="-2"/>
          <w:sz w:val="24"/>
          <w:u w:val="single" w:color="0D0D0D"/>
        </w:rPr>
        <w:t>результаты</w:t>
      </w:r>
    </w:p>
    <w:p w:rsidR="00FD5573" w:rsidRPr="00B4055F" w:rsidRDefault="00B4055F" w:rsidP="004F0087">
      <w:pPr>
        <w:pStyle w:val="Heading1"/>
        <w:spacing w:line="319" w:lineRule="exact"/>
        <w:ind w:left="0"/>
        <w:rPr>
          <w:b/>
          <w:i w:val="0"/>
          <w:sz w:val="24"/>
          <w:u w:val="none"/>
        </w:rPr>
      </w:pPr>
      <w:r w:rsidRPr="00B4055F">
        <w:rPr>
          <w:spacing w:val="-2"/>
          <w:sz w:val="24"/>
        </w:rPr>
        <w:t>Личностные</w:t>
      </w:r>
      <w:r w:rsidRPr="00B4055F">
        <w:rPr>
          <w:b/>
          <w:i w:val="0"/>
          <w:spacing w:val="-2"/>
          <w:sz w:val="24"/>
          <w:u w:val="none"/>
        </w:rPr>
        <w:t>:</w:t>
      </w:r>
    </w:p>
    <w:p w:rsidR="00FD5573" w:rsidRPr="00B4055F" w:rsidRDefault="00B4055F" w:rsidP="00C07389">
      <w:pPr>
        <w:pStyle w:val="a3"/>
        <w:tabs>
          <w:tab w:val="left" w:pos="9356"/>
        </w:tabs>
        <w:spacing w:before="46"/>
        <w:ind w:right="2" w:firstLine="851"/>
        <w:jc w:val="both"/>
      </w:pPr>
      <w:r w:rsidRPr="00B4055F">
        <w:t xml:space="preserve">ответственное отношение к учению, готовность и способность обучающихся к самообразованию на основе мотивации к обучению и познанию, осознанный выбор и </w:t>
      </w:r>
      <w:r w:rsidRPr="00B4055F">
        <w:lastRenderedPageBreak/>
        <w:t>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FD5573" w:rsidRPr="00B4055F" w:rsidRDefault="00B4055F" w:rsidP="00C07389">
      <w:pPr>
        <w:pStyle w:val="a3"/>
        <w:tabs>
          <w:tab w:val="left" w:pos="9356"/>
        </w:tabs>
        <w:spacing w:before="2" w:line="264" w:lineRule="auto"/>
        <w:ind w:right="2" w:firstLine="851"/>
        <w:jc w:val="both"/>
        <w:rPr>
          <w:sz w:val="28"/>
        </w:rPr>
      </w:pPr>
      <w:r w:rsidRPr="00B4055F">
        <w:t>способность к эмоциональному восприятию математических объектов, задач, решений, рассуждений</w:t>
      </w:r>
      <w:r w:rsidRPr="00B4055F">
        <w:rPr>
          <w:sz w:val="28"/>
        </w:rPr>
        <w:t>;</w:t>
      </w:r>
    </w:p>
    <w:p w:rsidR="00FD5573" w:rsidRPr="00B4055F" w:rsidRDefault="00B4055F" w:rsidP="004F0087">
      <w:pPr>
        <w:pStyle w:val="a3"/>
        <w:spacing w:before="17"/>
        <w:ind w:firstLine="851"/>
        <w:jc w:val="both"/>
        <w:rPr>
          <w:sz w:val="28"/>
        </w:rPr>
      </w:pPr>
      <w:r w:rsidRPr="00B4055F">
        <w:t>умение</w:t>
      </w:r>
      <w:r w:rsidR="004F0087" w:rsidRPr="00B4055F">
        <w:t xml:space="preserve"> </w:t>
      </w:r>
      <w:r w:rsidRPr="00B4055F">
        <w:t>контролировать</w:t>
      </w:r>
      <w:r w:rsidR="004F0087" w:rsidRPr="00B4055F">
        <w:t xml:space="preserve"> </w:t>
      </w:r>
      <w:r w:rsidRPr="00B4055F">
        <w:t>процесс</w:t>
      </w:r>
      <w:r w:rsidR="004F0087" w:rsidRPr="00B4055F">
        <w:t xml:space="preserve"> </w:t>
      </w:r>
      <w:r w:rsidRPr="00B4055F">
        <w:t>и</w:t>
      </w:r>
      <w:r w:rsidR="004F0087" w:rsidRPr="00B4055F">
        <w:t xml:space="preserve"> </w:t>
      </w:r>
      <w:r w:rsidRPr="00B4055F">
        <w:t>результат</w:t>
      </w:r>
      <w:r w:rsidR="004F0087" w:rsidRPr="00B4055F">
        <w:t xml:space="preserve"> </w:t>
      </w:r>
      <w:r w:rsidRPr="00B4055F">
        <w:t>математической</w:t>
      </w:r>
      <w:r w:rsidRPr="00B4055F">
        <w:rPr>
          <w:spacing w:val="-2"/>
        </w:rPr>
        <w:t xml:space="preserve"> деятельности</w:t>
      </w:r>
      <w:r w:rsidRPr="00B4055F">
        <w:rPr>
          <w:spacing w:val="-2"/>
          <w:sz w:val="28"/>
        </w:rPr>
        <w:t>;</w:t>
      </w:r>
    </w:p>
    <w:p w:rsidR="00FD5573" w:rsidRPr="00B4055F" w:rsidRDefault="00B4055F" w:rsidP="00C07389">
      <w:pPr>
        <w:pStyle w:val="a3"/>
        <w:spacing w:before="50" w:line="271" w:lineRule="auto"/>
        <w:ind w:right="2" w:firstLine="851"/>
        <w:jc w:val="both"/>
        <w:rPr>
          <w:sz w:val="28"/>
        </w:rPr>
      </w:pPr>
      <w:r w:rsidRPr="00B4055F">
        <w:t>коммуникативная</w:t>
      </w:r>
      <w:r w:rsidR="004F0087" w:rsidRPr="00B4055F">
        <w:t xml:space="preserve"> </w:t>
      </w:r>
      <w:r w:rsidRPr="00B4055F">
        <w:t>компетентность</w:t>
      </w:r>
      <w:r w:rsidR="004F0087" w:rsidRPr="00B4055F">
        <w:t xml:space="preserve"> </w:t>
      </w:r>
      <w:r w:rsidRPr="00B4055F">
        <w:t>в</w:t>
      </w:r>
      <w:r w:rsidR="004F0087" w:rsidRPr="00B4055F">
        <w:t xml:space="preserve"> </w:t>
      </w:r>
      <w:r w:rsidRPr="00B4055F">
        <w:t>общении</w:t>
      </w:r>
      <w:r w:rsidR="004F0087" w:rsidRPr="00B4055F">
        <w:t xml:space="preserve"> </w:t>
      </w:r>
      <w:r w:rsidRPr="00B4055F">
        <w:t>и</w:t>
      </w:r>
      <w:r w:rsidR="004F0087" w:rsidRPr="00B4055F">
        <w:t xml:space="preserve"> </w:t>
      </w:r>
      <w:r w:rsidRPr="00B4055F">
        <w:t>сотрудничестве</w:t>
      </w:r>
      <w:r w:rsidR="004F0087" w:rsidRPr="00B4055F">
        <w:t xml:space="preserve"> </w:t>
      </w:r>
      <w:r w:rsidRPr="00B4055F">
        <w:t>со сверстниками в образовательной, учебно-исследовательской, творческой и других видах деятельности</w:t>
      </w:r>
      <w:r w:rsidRPr="00B4055F">
        <w:rPr>
          <w:sz w:val="28"/>
        </w:rPr>
        <w:t>;</w:t>
      </w:r>
    </w:p>
    <w:p w:rsidR="00FD5573" w:rsidRPr="00B4055F" w:rsidRDefault="00B4055F" w:rsidP="00C07389">
      <w:pPr>
        <w:pStyle w:val="a3"/>
        <w:spacing w:before="3" w:line="276" w:lineRule="auto"/>
        <w:ind w:right="2" w:firstLine="851"/>
        <w:jc w:val="both"/>
      </w:pPr>
      <w:r w:rsidRPr="00B4055F">
        <w:t>критичность мышления, умение распознавать логически некорректные высказывания, отличать гипотезу от факта;</w:t>
      </w:r>
    </w:p>
    <w:p w:rsidR="00FD5573" w:rsidRPr="00B4055F" w:rsidRDefault="00B4055F" w:rsidP="00C07389">
      <w:pPr>
        <w:pStyle w:val="a3"/>
        <w:spacing w:line="264" w:lineRule="auto"/>
        <w:ind w:right="2" w:firstLine="851"/>
        <w:jc w:val="both"/>
        <w:rPr>
          <w:sz w:val="28"/>
        </w:rPr>
      </w:pPr>
      <w:proofErr w:type="spellStart"/>
      <w:r w:rsidRPr="00B4055F">
        <w:t>креативность</w:t>
      </w:r>
      <w:proofErr w:type="spellEnd"/>
      <w:r w:rsidRPr="00B4055F">
        <w:t xml:space="preserve"> мышления, инициативы, находчивости, активности при решении </w:t>
      </w:r>
      <w:r w:rsidRPr="00B4055F">
        <w:rPr>
          <w:spacing w:val="-2"/>
        </w:rPr>
        <w:t>задач</w:t>
      </w:r>
      <w:r w:rsidRPr="00B4055F">
        <w:rPr>
          <w:spacing w:val="-2"/>
          <w:sz w:val="28"/>
        </w:rPr>
        <w:t>.</w:t>
      </w:r>
    </w:p>
    <w:p w:rsidR="00FD5573" w:rsidRPr="00B4055F" w:rsidRDefault="00B4055F" w:rsidP="004F0087">
      <w:pPr>
        <w:pStyle w:val="Heading1"/>
        <w:spacing w:before="17"/>
        <w:ind w:left="0"/>
        <w:jc w:val="both"/>
        <w:rPr>
          <w:sz w:val="24"/>
          <w:u w:val="none"/>
        </w:rPr>
      </w:pPr>
      <w:proofErr w:type="spellStart"/>
      <w:r w:rsidRPr="00B4055F">
        <w:rPr>
          <w:spacing w:val="-2"/>
          <w:sz w:val="24"/>
        </w:rPr>
        <w:t>Метапредметные</w:t>
      </w:r>
      <w:proofErr w:type="spellEnd"/>
      <w:r w:rsidRPr="00B4055F">
        <w:rPr>
          <w:spacing w:val="-2"/>
          <w:sz w:val="24"/>
          <w:u w:val="none"/>
        </w:rPr>
        <w:t>:</w:t>
      </w:r>
    </w:p>
    <w:p w:rsidR="00FD5573" w:rsidRPr="00B4055F" w:rsidRDefault="00B4055F" w:rsidP="004F0087">
      <w:pPr>
        <w:pStyle w:val="a4"/>
        <w:numPr>
          <w:ilvl w:val="1"/>
          <w:numId w:val="2"/>
        </w:numPr>
        <w:tabs>
          <w:tab w:val="left" w:pos="1660"/>
        </w:tabs>
        <w:spacing w:before="47"/>
        <w:ind w:left="0" w:firstLine="851"/>
        <w:jc w:val="both"/>
        <w:rPr>
          <w:b/>
          <w:sz w:val="24"/>
        </w:rPr>
      </w:pPr>
      <w:r w:rsidRPr="00B4055F">
        <w:rPr>
          <w:spacing w:val="-2"/>
          <w:sz w:val="24"/>
        </w:rPr>
        <w:t>Регулятивные</w:t>
      </w:r>
      <w:r w:rsidRPr="00B4055F">
        <w:rPr>
          <w:spacing w:val="-2"/>
          <w:sz w:val="28"/>
        </w:rPr>
        <w:t>.</w:t>
      </w:r>
    </w:p>
    <w:p w:rsidR="00FD5573" w:rsidRPr="00B4055F" w:rsidRDefault="00B4055F" w:rsidP="004F0087">
      <w:pPr>
        <w:spacing w:before="53"/>
        <w:ind w:firstLine="851"/>
        <w:jc w:val="both"/>
        <w:rPr>
          <w:b/>
          <w:sz w:val="28"/>
        </w:rPr>
      </w:pPr>
      <w:r w:rsidRPr="00B4055F">
        <w:rPr>
          <w:b/>
        </w:rPr>
        <w:t>Учащиеся</w:t>
      </w:r>
      <w:r w:rsidR="004F0087" w:rsidRPr="00B4055F">
        <w:rPr>
          <w:b/>
        </w:rPr>
        <w:t xml:space="preserve"> </w:t>
      </w:r>
      <w:r w:rsidRPr="00B4055F">
        <w:rPr>
          <w:b/>
        </w:rPr>
        <w:t>получат</w:t>
      </w:r>
      <w:r w:rsidR="004F0087" w:rsidRPr="00B4055F">
        <w:rPr>
          <w:b/>
        </w:rPr>
        <w:t xml:space="preserve"> </w:t>
      </w:r>
      <w:r w:rsidRPr="00B4055F">
        <w:rPr>
          <w:b/>
        </w:rPr>
        <w:t>возможность</w:t>
      </w:r>
      <w:r w:rsidR="004F0087" w:rsidRPr="00B4055F">
        <w:rPr>
          <w:b/>
        </w:rPr>
        <w:t xml:space="preserve"> </w:t>
      </w:r>
      <w:r w:rsidRPr="00B4055F">
        <w:rPr>
          <w:b/>
          <w:spacing w:val="-2"/>
        </w:rPr>
        <w:t>научиться</w:t>
      </w:r>
      <w:r w:rsidRPr="00B4055F">
        <w:rPr>
          <w:b/>
          <w:spacing w:val="-2"/>
          <w:sz w:val="28"/>
        </w:rPr>
        <w:t>:</w:t>
      </w:r>
    </w:p>
    <w:p w:rsidR="00FD5573" w:rsidRPr="00B4055F" w:rsidRDefault="00B4055F" w:rsidP="004F0087">
      <w:pPr>
        <w:pStyle w:val="a3"/>
        <w:tabs>
          <w:tab w:val="left" w:pos="1401"/>
        </w:tabs>
        <w:spacing w:before="44"/>
        <w:ind w:firstLine="851"/>
        <w:jc w:val="both"/>
      </w:pPr>
      <w:r w:rsidRPr="00B4055F">
        <w:rPr>
          <w:spacing w:val="-10"/>
        </w:rPr>
        <w:t>°</w:t>
      </w:r>
      <w:r w:rsidRPr="00B4055F">
        <w:tab/>
        <w:t>составлять</w:t>
      </w:r>
      <w:r w:rsidR="004F0087" w:rsidRPr="00B4055F">
        <w:t xml:space="preserve"> </w:t>
      </w:r>
      <w:r w:rsidRPr="00B4055F">
        <w:t>план</w:t>
      </w:r>
      <w:r w:rsidR="004F0087" w:rsidRPr="00B4055F">
        <w:t xml:space="preserve"> </w:t>
      </w:r>
      <w:r w:rsidRPr="00B4055F">
        <w:t>и</w:t>
      </w:r>
      <w:r w:rsidR="004F0087" w:rsidRPr="00B4055F">
        <w:t xml:space="preserve"> </w:t>
      </w:r>
      <w:r w:rsidRPr="00B4055F">
        <w:t>последовательность</w:t>
      </w:r>
      <w:r w:rsidR="004F0087" w:rsidRPr="00B4055F">
        <w:t xml:space="preserve"> </w:t>
      </w:r>
      <w:r w:rsidRPr="00B4055F">
        <w:rPr>
          <w:spacing w:val="-2"/>
        </w:rPr>
        <w:t>действий;</w:t>
      </w:r>
    </w:p>
    <w:p w:rsidR="00FD5573" w:rsidRPr="00B4055F" w:rsidRDefault="00B4055F" w:rsidP="00C07389">
      <w:pPr>
        <w:pStyle w:val="a3"/>
        <w:tabs>
          <w:tab w:val="left" w:pos="1401"/>
          <w:tab w:val="left" w:pos="9356"/>
        </w:tabs>
        <w:spacing w:before="43" w:line="276" w:lineRule="auto"/>
        <w:ind w:right="2" w:firstLine="851"/>
        <w:jc w:val="both"/>
      </w:pPr>
      <w:r w:rsidRPr="00B4055F">
        <w:rPr>
          <w:spacing w:val="-10"/>
        </w:rPr>
        <w:t>°</w:t>
      </w:r>
      <w:r w:rsidRPr="00B4055F">
        <w:tab/>
        <w:t>определять</w:t>
      </w:r>
      <w:r w:rsidR="004F0087" w:rsidRPr="00B4055F">
        <w:t xml:space="preserve"> </w:t>
      </w:r>
      <w:r w:rsidRPr="00B4055F">
        <w:t>последовательность</w:t>
      </w:r>
      <w:r w:rsidR="004F0087" w:rsidRPr="00B4055F">
        <w:t xml:space="preserve"> </w:t>
      </w:r>
      <w:r w:rsidRPr="00B4055F">
        <w:t>промежуточных</w:t>
      </w:r>
      <w:r w:rsidR="004F0087" w:rsidRPr="00B4055F">
        <w:t xml:space="preserve"> </w:t>
      </w:r>
      <w:r w:rsidRPr="00B4055F">
        <w:t>целей</w:t>
      </w:r>
      <w:r w:rsidR="004F0087" w:rsidRPr="00B4055F">
        <w:t xml:space="preserve"> </w:t>
      </w:r>
      <w:r w:rsidRPr="00B4055F">
        <w:t>и</w:t>
      </w:r>
      <w:r w:rsidR="004F0087" w:rsidRPr="00B4055F">
        <w:t xml:space="preserve"> </w:t>
      </w:r>
      <w:r w:rsidRPr="00B4055F">
        <w:t>соответствующих</w:t>
      </w:r>
      <w:r w:rsidR="004F0087" w:rsidRPr="00B4055F">
        <w:t xml:space="preserve"> </w:t>
      </w:r>
      <w:r w:rsidRPr="00B4055F">
        <w:t>им действий с учётом конечного результата;</w:t>
      </w:r>
    </w:p>
    <w:p w:rsidR="00FD5573" w:rsidRPr="00B4055F" w:rsidRDefault="00B4055F" w:rsidP="004F0087">
      <w:pPr>
        <w:pStyle w:val="a3"/>
        <w:tabs>
          <w:tab w:val="left" w:pos="1461"/>
        </w:tabs>
        <w:spacing w:line="275" w:lineRule="exact"/>
        <w:ind w:firstLine="851"/>
        <w:jc w:val="both"/>
      </w:pPr>
      <w:r w:rsidRPr="00B4055F">
        <w:rPr>
          <w:spacing w:val="-10"/>
        </w:rPr>
        <w:t>°</w:t>
      </w:r>
      <w:r w:rsidRPr="00B4055F">
        <w:tab/>
        <w:t>предвидеть</w:t>
      </w:r>
      <w:r w:rsidR="004F0087" w:rsidRPr="00B4055F">
        <w:t xml:space="preserve"> </w:t>
      </w:r>
      <w:r w:rsidRPr="00B4055F">
        <w:t>возможность</w:t>
      </w:r>
      <w:r w:rsidR="004F0087" w:rsidRPr="00B4055F">
        <w:t xml:space="preserve"> </w:t>
      </w:r>
      <w:r w:rsidRPr="00B4055F">
        <w:t>получения</w:t>
      </w:r>
      <w:r w:rsidR="004F0087" w:rsidRPr="00B4055F">
        <w:t xml:space="preserve"> </w:t>
      </w:r>
      <w:r w:rsidRPr="00B4055F">
        <w:t>конкретного</w:t>
      </w:r>
      <w:r w:rsidR="004F0087" w:rsidRPr="00B4055F">
        <w:t xml:space="preserve"> </w:t>
      </w:r>
      <w:r w:rsidRPr="00B4055F">
        <w:t>результата</w:t>
      </w:r>
      <w:r w:rsidR="004F0087" w:rsidRPr="00B4055F">
        <w:t xml:space="preserve"> </w:t>
      </w:r>
      <w:r w:rsidRPr="00B4055F">
        <w:t>при</w:t>
      </w:r>
      <w:r w:rsidR="004F0087" w:rsidRPr="00B4055F">
        <w:t xml:space="preserve"> </w:t>
      </w:r>
      <w:r w:rsidRPr="00B4055F">
        <w:t>решении</w:t>
      </w:r>
      <w:r w:rsidR="004F0087" w:rsidRPr="00B4055F">
        <w:t xml:space="preserve"> </w:t>
      </w:r>
      <w:r w:rsidRPr="00B4055F">
        <w:rPr>
          <w:spacing w:val="-2"/>
        </w:rPr>
        <w:t>задач;</w:t>
      </w:r>
    </w:p>
    <w:p w:rsidR="00FD5573" w:rsidRPr="00B4055F" w:rsidRDefault="00B4055F" w:rsidP="00C07389">
      <w:pPr>
        <w:pStyle w:val="a3"/>
        <w:tabs>
          <w:tab w:val="left" w:pos="1461"/>
        </w:tabs>
        <w:spacing w:before="41" w:line="278" w:lineRule="auto"/>
        <w:ind w:right="2" w:firstLine="851"/>
        <w:jc w:val="both"/>
      </w:pPr>
      <w:r w:rsidRPr="00B4055F">
        <w:rPr>
          <w:spacing w:val="-10"/>
        </w:rPr>
        <w:t>°</w:t>
      </w:r>
      <w:r w:rsidRPr="00B4055F">
        <w:tab/>
        <w:t>осуществлять</w:t>
      </w:r>
      <w:r w:rsidR="004F0087" w:rsidRPr="00B4055F">
        <w:t xml:space="preserve"> </w:t>
      </w:r>
      <w:r w:rsidRPr="00B4055F">
        <w:t>констатирующий</w:t>
      </w:r>
      <w:r w:rsidR="004F0087" w:rsidRPr="00B4055F">
        <w:t xml:space="preserve"> </w:t>
      </w:r>
      <w:r w:rsidRPr="00B4055F">
        <w:t>и</w:t>
      </w:r>
      <w:r w:rsidR="004F0087" w:rsidRPr="00B4055F">
        <w:t xml:space="preserve"> </w:t>
      </w:r>
      <w:r w:rsidRPr="00B4055F">
        <w:t>прогнозирующий</w:t>
      </w:r>
      <w:r w:rsidR="004F0087" w:rsidRPr="00B4055F">
        <w:t xml:space="preserve"> </w:t>
      </w:r>
      <w:r w:rsidRPr="00B4055F">
        <w:t>контроль</w:t>
      </w:r>
      <w:r w:rsidR="004F0087" w:rsidRPr="00B4055F">
        <w:t xml:space="preserve"> </w:t>
      </w:r>
      <w:r w:rsidRPr="00B4055F">
        <w:t>по</w:t>
      </w:r>
      <w:r w:rsidR="004F0087" w:rsidRPr="00B4055F">
        <w:t xml:space="preserve"> </w:t>
      </w:r>
      <w:r w:rsidRPr="00B4055F">
        <w:t>результату</w:t>
      </w:r>
      <w:r w:rsidR="004F0087" w:rsidRPr="00B4055F">
        <w:t xml:space="preserve"> </w:t>
      </w:r>
      <w:r w:rsidRPr="00B4055F">
        <w:t>и</w:t>
      </w:r>
      <w:r w:rsidR="004F0087" w:rsidRPr="00B4055F">
        <w:t xml:space="preserve"> </w:t>
      </w:r>
      <w:r w:rsidRPr="00B4055F">
        <w:t>способу действия;</w:t>
      </w:r>
    </w:p>
    <w:p w:rsidR="00FD5573" w:rsidRPr="00B4055F" w:rsidRDefault="00B4055F" w:rsidP="00C07389">
      <w:pPr>
        <w:pStyle w:val="a3"/>
        <w:tabs>
          <w:tab w:val="left" w:pos="1401"/>
        </w:tabs>
        <w:spacing w:line="264" w:lineRule="auto"/>
        <w:ind w:right="2" w:firstLine="851"/>
        <w:jc w:val="both"/>
        <w:rPr>
          <w:sz w:val="28"/>
        </w:rPr>
      </w:pPr>
      <w:r w:rsidRPr="00B4055F">
        <w:rPr>
          <w:spacing w:val="-10"/>
          <w:sz w:val="28"/>
        </w:rPr>
        <w:t>°</w:t>
      </w:r>
      <w:r w:rsidRPr="00B4055F">
        <w:rPr>
          <w:sz w:val="28"/>
        </w:rPr>
        <w:tab/>
      </w:r>
      <w:r w:rsidRPr="00B4055F">
        <w:t>адекватно оценивать правильность и ошибочность выполнения учебной задачи, её объективную трудность и собственные возможности её решения</w:t>
      </w:r>
      <w:r w:rsidRPr="00B4055F">
        <w:rPr>
          <w:sz w:val="28"/>
        </w:rPr>
        <w:t>.</w:t>
      </w:r>
    </w:p>
    <w:p w:rsidR="00FD5573" w:rsidRPr="00B4055F" w:rsidRDefault="00B4055F" w:rsidP="004F0087">
      <w:pPr>
        <w:pStyle w:val="a4"/>
        <w:numPr>
          <w:ilvl w:val="1"/>
          <w:numId w:val="2"/>
        </w:numPr>
        <w:tabs>
          <w:tab w:val="left" w:pos="1359"/>
        </w:tabs>
        <w:spacing w:before="11"/>
        <w:ind w:left="0" w:firstLine="851"/>
        <w:jc w:val="both"/>
        <w:rPr>
          <w:sz w:val="24"/>
        </w:rPr>
      </w:pPr>
      <w:r w:rsidRPr="00B4055F">
        <w:rPr>
          <w:spacing w:val="-2"/>
          <w:sz w:val="24"/>
        </w:rPr>
        <w:t>Познавательные</w:t>
      </w:r>
      <w:r w:rsidRPr="00B4055F">
        <w:rPr>
          <w:i/>
          <w:spacing w:val="-2"/>
          <w:sz w:val="28"/>
        </w:rPr>
        <w:t>.</w:t>
      </w:r>
    </w:p>
    <w:p w:rsidR="00FD5573" w:rsidRPr="00B4055F" w:rsidRDefault="00B4055F" w:rsidP="004F0087">
      <w:pPr>
        <w:pStyle w:val="Heading2"/>
        <w:spacing w:before="52"/>
        <w:ind w:left="0" w:firstLine="851"/>
        <w:jc w:val="both"/>
        <w:rPr>
          <w:sz w:val="28"/>
        </w:rPr>
      </w:pPr>
      <w:r w:rsidRPr="00B4055F">
        <w:t>Учащиеся</w:t>
      </w:r>
      <w:r w:rsidR="004F0087" w:rsidRPr="00B4055F">
        <w:t xml:space="preserve"> </w:t>
      </w:r>
      <w:r w:rsidRPr="00B4055F">
        <w:t>получат</w:t>
      </w:r>
      <w:r w:rsidR="004F0087" w:rsidRPr="00B4055F">
        <w:t xml:space="preserve"> </w:t>
      </w:r>
      <w:r w:rsidRPr="00B4055F">
        <w:t>возможность</w:t>
      </w:r>
      <w:r w:rsidR="004F0087" w:rsidRPr="00B4055F">
        <w:t xml:space="preserve"> </w:t>
      </w:r>
      <w:r w:rsidRPr="00B4055F">
        <w:rPr>
          <w:spacing w:val="-2"/>
        </w:rPr>
        <w:t>научиться</w:t>
      </w:r>
      <w:r w:rsidRPr="00B4055F">
        <w:rPr>
          <w:spacing w:val="-2"/>
          <w:sz w:val="28"/>
        </w:rPr>
        <w:t>:</w:t>
      </w:r>
    </w:p>
    <w:p w:rsidR="004F0087" w:rsidRPr="00B4055F" w:rsidRDefault="00B4055F" w:rsidP="004F0087">
      <w:pPr>
        <w:pStyle w:val="a3"/>
        <w:tabs>
          <w:tab w:val="left" w:pos="1401"/>
        </w:tabs>
        <w:spacing w:before="44" w:line="278" w:lineRule="auto"/>
        <w:ind w:right="340" w:firstLine="851"/>
        <w:jc w:val="both"/>
      </w:pPr>
      <w:r w:rsidRPr="00B4055F">
        <w:rPr>
          <w:spacing w:val="-10"/>
        </w:rPr>
        <w:t>°</w:t>
      </w:r>
      <w:r w:rsidRPr="00B4055F">
        <w:tab/>
        <w:t>устанавливать</w:t>
      </w:r>
      <w:r w:rsidR="004F0087" w:rsidRPr="00B4055F">
        <w:t xml:space="preserve"> </w:t>
      </w:r>
      <w:r w:rsidRPr="00B4055F">
        <w:t>причинно-следственные</w:t>
      </w:r>
      <w:r w:rsidR="004F0087" w:rsidRPr="00B4055F">
        <w:t xml:space="preserve"> </w:t>
      </w:r>
      <w:r w:rsidRPr="00B4055F">
        <w:t>связи;</w:t>
      </w:r>
      <w:r w:rsidR="004F0087" w:rsidRPr="00B4055F">
        <w:t xml:space="preserve"> </w:t>
      </w:r>
    </w:p>
    <w:p w:rsidR="00FD5573" w:rsidRPr="00B4055F" w:rsidRDefault="004F0087" w:rsidP="004F0087">
      <w:pPr>
        <w:pStyle w:val="a3"/>
        <w:tabs>
          <w:tab w:val="left" w:pos="1401"/>
        </w:tabs>
        <w:spacing w:before="44" w:line="278" w:lineRule="auto"/>
        <w:ind w:right="340" w:firstLine="851"/>
        <w:jc w:val="both"/>
      </w:pPr>
      <w:r w:rsidRPr="00B4055F">
        <w:rPr>
          <w:spacing w:val="-10"/>
        </w:rPr>
        <w:t xml:space="preserve">°      </w:t>
      </w:r>
      <w:r w:rsidR="00B4055F" w:rsidRPr="00B4055F">
        <w:t>строить</w:t>
      </w:r>
      <w:r w:rsidRPr="00B4055F">
        <w:t xml:space="preserve"> </w:t>
      </w:r>
      <w:proofErr w:type="gramStart"/>
      <w:r w:rsidR="00B4055F" w:rsidRPr="00B4055F">
        <w:t>логические</w:t>
      </w:r>
      <w:r w:rsidRPr="00B4055F">
        <w:t xml:space="preserve"> </w:t>
      </w:r>
      <w:r w:rsidR="00B4055F" w:rsidRPr="00B4055F">
        <w:t>рассуждения</w:t>
      </w:r>
      <w:proofErr w:type="gramEnd"/>
      <w:r w:rsidR="00B4055F" w:rsidRPr="00B4055F">
        <w:t>, умозаключения (индуктивные, дедуктивные и по аналогии) и вывод</w:t>
      </w:r>
      <w:r w:rsidRPr="00B4055F">
        <w:t>;</w:t>
      </w:r>
    </w:p>
    <w:p w:rsidR="00FD5573" w:rsidRPr="00B4055F" w:rsidRDefault="00B4055F" w:rsidP="004F0087">
      <w:pPr>
        <w:pStyle w:val="a3"/>
        <w:tabs>
          <w:tab w:val="left" w:pos="1401"/>
        </w:tabs>
        <w:spacing w:line="272" w:lineRule="exact"/>
        <w:ind w:firstLine="851"/>
        <w:jc w:val="both"/>
      </w:pPr>
      <w:r w:rsidRPr="00B4055F">
        <w:rPr>
          <w:spacing w:val="-10"/>
        </w:rPr>
        <w:t>°</w:t>
      </w:r>
      <w:r w:rsidRPr="00B4055F">
        <w:tab/>
        <w:t>видеть</w:t>
      </w:r>
      <w:r w:rsidR="004F0087" w:rsidRPr="00B4055F">
        <w:t xml:space="preserve"> </w:t>
      </w:r>
      <w:r w:rsidRPr="00B4055F">
        <w:t>математическую</w:t>
      </w:r>
      <w:r w:rsidR="004F0087" w:rsidRPr="00B4055F">
        <w:t xml:space="preserve"> </w:t>
      </w:r>
      <w:r w:rsidRPr="00B4055F">
        <w:t>задачу</w:t>
      </w:r>
      <w:r w:rsidR="004F0087" w:rsidRPr="00B4055F">
        <w:t xml:space="preserve"> </w:t>
      </w:r>
      <w:r w:rsidRPr="00B4055F">
        <w:t>в</w:t>
      </w:r>
      <w:r w:rsidR="004F0087" w:rsidRPr="00B4055F">
        <w:t xml:space="preserve"> </w:t>
      </w:r>
      <w:r w:rsidRPr="00B4055F">
        <w:t>других</w:t>
      </w:r>
      <w:r w:rsidR="004F0087" w:rsidRPr="00B4055F">
        <w:t xml:space="preserve">  </w:t>
      </w:r>
      <w:r w:rsidRPr="00B4055F">
        <w:t>дисциплинах,</w:t>
      </w:r>
      <w:r w:rsidR="004F0087" w:rsidRPr="00B4055F">
        <w:t xml:space="preserve"> </w:t>
      </w:r>
      <w:r w:rsidRPr="00B4055F">
        <w:t>окружающей</w:t>
      </w:r>
      <w:r w:rsidR="004F0087" w:rsidRPr="00B4055F">
        <w:t xml:space="preserve"> </w:t>
      </w:r>
      <w:r w:rsidRPr="00B4055F">
        <w:rPr>
          <w:spacing w:val="-2"/>
        </w:rPr>
        <w:t>жизни;</w:t>
      </w:r>
    </w:p>
    <w:p w:rsidR="004F0087" w:rsidRPr="00B4055F" w:rsidRDefault="00B4055F" w:rsidP="00C07389">
      <w:pPr>
        <w:pStyle w:val="a3"/>
        <w:tabs>
          <w:tab w:val="left" w:pos="1401"/>
        </w:tabs>
        <w:spacing w:before="41" w:line="276" w:lineRule="auto"/>
        <w:ind w:right="2" w:firstLine="851"/>
        <w:jc w:val="both"/>
        <w:rPr>
          <w:spacing w:val="-2"/>
        </w:rPr>
      </w:pPr>
      <w:r w:rsidRPr="00B4055F">
        <w:rPr>
          <w:spacing w:val="-10"/>
        </w:rPr>
        <w:t>°</w:t>
      </w:r>
      <w:r w:rsidRPr="00B4055F">
        <w:tab/>
        <w:t>выдвигать</w:t>
      </w:r>
      <w:r w:rsidR="004F0087" w:rsidRPr="00B4055F">
        <w:t xml:space="preserve"> </w:t>
      </w:r>
      <w:r w:rsidRPr="00B4055F">
        <w:t>гипотезу</w:t>
      </w:r>
      <w:r w:rsidR="004F0087" w:rsidRPr="00B4055F">
        <w:t xml:space="preserve"> </w:t>
      </w:r>
      <w:r w:rsidRPr="00B4055F">
        <w:t>при</w:t>
      </w:r>
      <w:r w:rsidR="004F0087" w:rsidRPr="00B4055F">
        <w:t xml:space="preserve"> </w:t>
      </w:r>
      <w:r w:rsidRPr="00B4055F">
        <w:t>решении</w:t>
      </w:r>
      <w:r w:rsidR="004F0087" w:rsidRPr="00B4055F">
        <w:t xml:space="preserve"> </w:t>
      </w:r>
      <w:r w:rsidRPr="00B4055F">
        <w:t>учебны</w:t>
      </w:r>
      <w:r w:rsidR="004F0087" w:rsidRPr="00B4055F">
        <w:t xml:space="preserve">х </w:t>
      </w:r>
      <w:r w:rsidRPr="00B4055F">
        <w:t>задач</w:t>
      </w:r>
      <w:r w:rsidR="004F0087" w:rsidRPr="00B4055F">
        <w:t xml:space="preserve"> </w:t>
      </w:r>
      <w:r w:rsidRPr="00B4055F">
        <w:t>и</w:t>
      </w:r>
      <w:r w:rsidR="004F0087" w:rsidRPr="00B4055F">
        <w:t xml:space="preserve"> </w:t>
      </w:r>
      <w:r w:rsidRPr="00B4055F">
        <w:t>понимать</w:t>
      </w:r>
      <w:r w:rsidR="004F0087" w:rsidRPr="00B4055F">
        <w:t xml:space="preserve"> </w:t>
      </w:r>
      <w:r w:rsidRPr="00B4055F">
        <w:t>необходимость</w:t>
      </w:r>
      <w:r w:rsidR="004F0087" w:rsidRPr="00B4055F">
        <w:t xml:space="preserve"> </w:t>
      </w:r>
      <w:r w:rsidRPr="00B4055F">
        <w:t xml:space="preserve">их </w:t>
      </w:r>
      <w:r w:rsidRPr="00B4055F">
        <w:rPr>
          <w:spacing w:val="-2"/>
        </w:rPr>
        <w:t>проверки;</w:t>
      </w:r>
    </w:p>
    <w:p w:rsidR="00FD5573" w:rsidRPr="00B4055F" w:rsidRDefault="00B4055F" w:rsidP="00C07389">
      <w:pPr>
        <w:pStyle w:val="a3"/>
        <w:tabs>
          <w:tab w:val="left" w:pos="1401"/>
          <w:tab w:val="left" w:pos="9356"/>
        </w:tabs>
        <w:spacing w:before="41" w:line="276" w:lineRule="auto"/>
        <w:ind w:right="2" w:firstLine="851"/>
        <w:jc w:val="both"/>
        <w:rPr>
          <w:spacing w:val="-10"/>
        </w:rPr>
      </w:pPr>
      <w:r w:rsidRPr="00B4055F">
        <w:rPr>
          <w:spacing w:val="-10"/>
        </w:rPr>
        <w:t>°</w:t>
      </w:r>
      <w:r w:rsidR="004F0087" w:rsidRPr="00B4055F">
        <w:rPr>
          <w:spacing w:val="-10"/>
        </w:rPr>
        <w:t xml:space="preserve">  </w:t>
      </w:r>
      <w:r w:rsidRPr="00B4055F">
        <w:t>планировать</w:t>
      </w:r>
      <w:r w:rsidR="004F0087" w:rsidRPr="00B4055F">
        <w:t xml:space="preserve"> </w:t>
      </w:r>
      <w:r w:rsidRPr="00B4055F">
        <w:t>и</w:t>
      </w:r>
      <w:r w:rsidR="004F0087" w:rsidRPr="00B4055F">
        <w:t xml:space="preserve"> </w:t>
      </w:r>
      <w:r w:rsidRPr="00B4055F">
        <w:t>осуществлять</w:t>
      </w:r>
      <w:r w:rsidR="004F0087" w:rsidRPr="00B4055F">
        <w:t xml:space="preserve"> </w:t>
      </w:r>
      <w:r w:rsidRPr="00B4055F">
        <w:t>деятельность,</w:t>
      </w:r>
      <w:r w:rsidR="004F0087" w:rsidRPr="00B4055F">
        <w:t xml:space="preserve"> </w:t>
      </w:r>
      <w:r w:rsidRPr="00B4055F">
        <w:t>направленную</w:t>
      </w:r>
      <w:r w:rsidR="004F0087" w:rsidRPr="00B4055F">
        <w:t xml:space="preserve"> </w:t>
      </w:r>
      <w:r w:rsidRPr="00B4055F">
        <w:t>на</w:t>
      </w:r>
      <w:r w:rsidR="004F0087" w:rsidRPr="00B4055F">
        <w:t xml:space="preserve"> </w:t>
      </w:r>
      <w:r w:rsidRPr="00B4055F">
        <w:t>решение</w:t>
      </w:r>
      <w:r w:rsidR="004F0087" w:rsidRPr="00B4055F">
        <w:t xml:space="preserve"> </w:t>
      </w:r>
      <w:r w:rsidRPr="00B4055F">
        <w:t>задачи</w:t>
      </w:r>
      <w:r w:rsidR="004F0087" w:rsidRPr="00B4055F">
        <w:t xml:space="preserve"> и</w:t>
      </w:r>
      <w:r w:rsidRPr="00B4055F">
        <w:t>сследовательского характера;</w:t>
      </w:r>
    </w:p>
    <w:p w:rsidR="00FD5573" w:rsidRPr="00B4055F" w:rsidRDefault="00B4055F" w:rsidP="004F0087">
      <w:pPr>
        <w:pStyle w:val="a3"/>
        <w:tabs>
          <w:tab w:val="left" w:pos="1401"/>
        </w:tabs>
        <w:spacing w:line="272" w:lineRule="exact"/>
        <w:ind w:firstLine="851"/>
        <w:jc w:val="both"/>
      </w:pPr>
      <w:r w:rsidRPr="00B4055F">
        <w:rPr>
          <w:spacing w:val="-10"/>
        </w:rPr>
        <w:t>°</w:t>
      </w:r>
      <w:r w:rsidRPr="00B4055F">
        <w:tab/>
        <w:t>выбирать</w:t>
      </w:r>
      <w:r w:rsidR="004F0087" w:rsidRPr="00B4055F">
        <w:t xml:space="preserve"> </w:t>
      </w:r>
      <w:r w:rsidRPr="00B4055F">
        <w:t>наиболее</w:t>
      </w:r>
      <w:r w:rsidR="004F0087" w:rsidRPr="00B4055F">
        <w:t xml:space="preserve"> </w:t>
      </w:r>
      <w:r w:rsidRPr="00B4055F">
        <w:t>эффективные</w:t>
      </w:r>
      <w:r w:rsidR="004F0087" w:rsidRPr="00B4055F">
        <w:t xml:space="preserve"> иррациональные </w:t>
      </w:r>
      <w:r w:rsidRPr="00B4055F">
        <w:t>способы</w:t>
      </w:r>
      <w:r w:rsidR="004F0087" w:rsidRPr="00B4055F">
        <w:t xml:space="preserve"> </w:t>
      </w:r>
      <w:r w:rsidRPr="00B4055F">
        <w:t>решения</w:t>
      </w:r>
      <w:r w:rsidRPr="00B4055F">
        <w:rPr>
          <w:spacing w:val="-2"/>
        </w:rPr>
        <w:t xml:space="preserve"> задач;</w:t>
      </w:r>
    </w:p>
    <w:p w:rsidR="00FD5573" w:rsidRPr="00B4055F" w:rsidRDefault="00B4055F" w:rsidP="00C07389">
      <w:pPr>
        <w:pStyle w:val="a3"/>
        <w:tabs>
          <w:tab w:val="left" w:pos="1401"/>
          <w:tab w:val="left" w:pos="3504"/>
          <w:tab w:val="left" w:pos="3881"/>
          <w:tab w:val="left" w:pos="5177"/>
          <w:tab w:val="left" w:pos="6774"/>
          <w:tab w:val="left" w:pos="8875"/>
        </w:tabs>
        <w:spacing w:before="41" w:line="276" w:lineRule="auto"/>
        <w:ind w:right="2" w:firstLine="851"/>
        <w:jc w:val="both"/>
      </w:pPr>
      <w:r w:rsidRPr="00B4055F">
        <w:rPr>
          <w:spacing w:val="-10"/>
        </w:rPr>
        <w:t>°</w:t>
      </w:r>
      <w:r w:rsidRPr="00B4055F">
        <w:tab/>
      </w:r>
      <w:r w:rsidRPr="00B4055F">
        <w:rPr>
          <w:spacing w:val="-2"/>
        </w:rPr>
        <w:t>интерпретировать</w:t>
      </w:r>
      <w:r w:rsidRPr="00B4055F">
        <w:tab/>
      </w:r>
      <w:r w:rsidRPr="00B4055F">
        <w:rPr>
          <w:spacing w:val="-10"/>
        </w:rPr>
        <w:t>и</w:t>
      </w:r>
      <w:r w:rsidRPr="00B4055F">
        <w:tab/>
      </w:r>
      <w:r w:rsidRPr="00B4055F">
        <w:rPr>
          <w:spacing w:val="-2"/>
        </w:rPr>
        <w:t>оценивать</w:t>
      </w:r>
      <w:r w:rsidRPr="00B4055F">
        <w:tab/>
      </w:r>
      <w:r w:rsidRPr="00B4055F">
        <w:rPr>
          <w:spacing w:val="-2"/>
        </w:rPr>
        <w:t>информацию</w:t>
      </w:r>
      <w:r w:rsidRPr="00B4055F">
        <w:tab/>
      </w:r>
      <w:r w:rsidRPr="00B4055F">
        <w:rPr>
          <w:spacing w:val="-2"/>
        </w:rPr>
        <w:t>(структурировать,</w:t>
      </w:r>
      <w:r w:rsidRPr="00B4055F">
        <w:tab/>
      </w:r>
      <w:r w:rsidRPr="00B4055F">
        <w:rPr>
          <w:spacing w:val="-2"/>
        </w:rPr>
        <w:t xml:space="preserve">переводить </w:t>
      </w:r>
      <w:r w:rsidRPr="00B4055F">
        <w:t>сплошной текст в таблицу, критическая оценка, оценка достоверности);</w:t>
      </w:r>
    </w:p>
    <w:p w:rsidR="00FD5573" w:rsidRPr="00B4055F" w:rsidRDefault="00B4055F" w:rsidP="004F0087">
      <w:pPr>
        <w:pStyle w:val="a4"/>
        <w:numPr>
          <w:ilvl w:val="1"/>
          <w:numId w:val="2"/>
        </w:numPr>
        <w:tabs>
          <w:tab w:val="left" w:pos="1661"/>
        </w:tabs>
        <w:spacing w:before="2"/>
        <w:ind w:left="0" w:firstLine="851"/>
        <w:jc w:val="both"/>
        <w:rPr>
          <w:sz w:val="24"/>
        </w:rPr>
      </w:pPr>
      <w:r w:rsidRPr="00B4055F">
        <w:rPr>
          <w:spacing w:val="-2"/>
          <w:sz w:val="24"/>
        </w:rPr>
        <w:t>Коммуникативные</w:t>
      </w:r>
      <w:r w:rsidRPr="00B4055F">
        <w:rPr>
          <w:b/>
          <w:spacing w:val="-2"/>
          <w:sz w:val="24"/>
        </w:rPr>
        <w:t>.</w:t>
      </w:r>
    </w:p>
    <w:p w:rsidR="00FD5573" w:rsidRPr="00B4055F" w:rsidRDefault="00B4055F" w:rsidP="004F0087">
      <w:pPr>
        <w:pStyle w:val="Heading2"/>
        <w:spacing w:before="45"/>
        <w:ind w:left="0" w:firstLine="851"/>
        <w:jc w:val="both"/>
      </w:pPr>
      <w:r w:rsidRPr="00B4055F">
        <w:t>Учащиеся</w:t>
      </w:r>
      <w:r w:rsidR="004F0087" w:rsidRPr="00B4055F">
        <w:t xml:space="preserve"> </w:t>
      </w:r>
      <w:r w:rsidRPr="00B4055F">
        <w:t>получат</w:t>
      </w:r>
      <w:r w:rsidR="004F0087" w:rsidRPr="00B4055F">
        <w:t xml:space="preserve"> </w:t>
      </w:r>
      <w:r w:rsidRPr="00B4055F">
        <w:t>возможность</w:t>
      </w:r>
      <w:r w:rsidR="004F0087" w:rsidRPr="00B4055F">
        <w:t xml:space="preserve"> </w:t>
      </w:r>
      <w:r w:rsidRPr="00B4055F">
        <w:rPr>
          <w:spacing w:val="-2"/>
        </w:rPr>
        <w:t>научиться:</w:t>
      </w:r>
    </w:p>
    <w:p w:rsidR="00FD5573" w:rsidRPr="00B4055F" w:rsidRDefault="00B4055F" w:rsidP="00C07389">
      <w:pPr>
        <w:pStyle w:val="a3"/>
        <w:tabs>
          <w:tab w:val="left" w:pos="1418"/>
        </w:tabs>
        <w:spacing w:before="36" w:line="276" w:lineRule="auto"/>
        <w:ind w:right="2" w:firstLine="851"/>
        <w:jc w:val="both"/>
      </w:pPr>
      <w:r w:rsidRPr="00B4055F">
        <w:rPr>
          <w:spacing w:val="-10"/>
        </w:rPr>
        <w:t>°</w:t>
      </w:r>
      <w:r w:rsidRPr="00B4055F">
        <w:tab/>
      </w:r>
      <w:r w:rsidRPr="00B4055F">
        <w:tab/>
        <w:t>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rsidR="00FD5573" w:rsidRPr="00B4055F" w:rsidRDefault="00B4055F" w:rsidP="00C07389">
      <w:pPr>
        <w:pStyle w:val="a3"/>
        <w:tabs>
          <w:tab w:val="left" w:pos="1401"/>
          <w:tab w:val="left" w:pos="9356"/>
        </w:tabs>
        <w:spacing w:before="1" w:line="276" w:lineRule="auto"/>
        <w:ind w:right="2" w:firstLine="851"/>
        <w:jc w:val="both"/>
      </w:pPr>
      <w:r w:rsidRPr="00B4055F">
        <w:rPr>
          <w:spacing w:val="-10"/>
        </w:rPr>
        <w:t>°</w:t>
      </w:r>
      <w:r w:rsidRPr="00B4055F">
        <w:tab/>
        <w:t>взаимодействовать и находить общие способы работы; работать в группе; слушать партнёра; формулировать, аргументировать и отстаивать своё мнение;</w:t>
      </w:r>
    </w:p>
    <w:p w:rsidR="00FD5573" w:rsidRPr="00B4055F" w:rsidRDefault="00B4055F" w:rsidP="004F0087">
      <w:pPr>
        <w:pStyle w:val="a3"/>
        <w:tabs>
          <w:tab w:val="left" w:pos="1401"/>
        </w:tabs>
        <w:spacing w:line="275" w:lineRule="exact"/>
        <w:ind w:firstLine="851"/>
        <w:jc w:val="both"/>
      </w:pPr>
      <w:r w:rsidRPr="00B4055F">
        <w:rPr>
          <w:spacing w:val="-10"/>
        </w:rPr>
        <w:lastRenderedPageBreak/>
        <w:t>°</w:t>
      </w:r>
      <w:r w:rsidRPr="00B4055F">
        <w:tab/>
        <w:t xml:space="preserve">координировать и принимать различные позиции во </w:t>
      </w:r>
      <w:r w:rsidRPr="00B4055F">
        <w:rPr>
          <w:spacing w:val="-2"/>
        </w:rPr>
        <w:t>взаимодействии;</w:t>
      </w:r>
    </w:p>
    <w:p w:rsidR="00FD5573" w:rsidRPr="00B4055F" w:rsidRDefault="00B4055F" w:rsidP="00C07389">
      <w:pPr>
        <w:pStyle w:val="a3"/>
        <w:tabs>
          <w:tab w:val="left" w:pos="1401"/>
          <w:tab w:val="left" w:pos="9356"/>
        </w:tabs>
        <w:spacing w:before="41" w:line="278" w:lineRule="auto"/>
        <w:ind w:right="2" w:firstLine="851"/>
        <w:jc w:val="both"/>
      </w:pPr>
      <w:r w:rsidRPr="00B4055F">
        <w:rPr>
          <w:spacing w:val="-10"/>
        </w:rPr>
        <w:t>°</w:t>
      </w:r>
      <w:r w:rsidRPr="00B4055F">
        <w:tab/>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FD5573" w:rsidRPr="00B4055F" w:rsidRDefault="00FD5573" w:rsidP="004F0087">
      <w:pPr>
        <w:pStyle w:val="a3"/>
        <w:spacing w:before="1"/>
        <w:ind w:firstLine="851"/>
        <w:jc w:val="both"/>
        <w:rPr>
          <w:sz w:val="27"/>
        </w:rPr>
      </w:pPr>
    </w:p>
    <w:p w:rsidR="00FD5573" w:rsidRPr="00B4055F" w:rsidRDefault="00B4055F" w:rsidP="00B4055F">
      <w:pPr>
        <w:pStyle w:val="Heading1"/>
        <w:ind w:left="0"/>
        <w:jc w:val="both"/>
        <w:rPr>
          <w:sz w:val="24"/>
          <w:u w:val="none"/>
        </w:rPr>
      </w:pPr>
      <w:r w:rsidRPr="00B4055F">
        <w:rPr>
          <w:spacing w:val="-2"/>
          <w:sz w:val="24"/>
        </w:rPr>
        <w:t>Предметные</w:t>
      </w:r>
    </w:p>
    <w:p w:rsidR="00FD5573" w:rsidRPr="00B4055F" w:rsidRDefault="00B4055F" w:rsidP="004F0087">
      <w:pPr>
        <w:pStyle w:val="Heading2"/>
        <w:spacing w:before="54"/>
        <w:ind w:left="0" w:firstLine="851"/>
        <w:jc w:val="both"/>
      </w:pPr>
      <w:r w:rsidRPr="00B4055F">
        <w:t xml:space="preserve">Учащиеся получат возможность </w:t>
      </w:r>
      <w:r w:rsidRPr="00B4055F">
        <w:rPr>
          <w:spacing w:val="-2"/>
        </w:rPr>
        <w:t>научиться:</w:t>
      </w:r>
    </w:p>
    <w:p w:rsidR="00FD5573" w:rsidRPr="00B4055F" w:rsidRDefault="00B4055F" w:rsidP="00C07389">
      <w:pPr>
        <w:pStyle w:val="a3"/>
        <w:tabs>
          <w:tab w:val="left" w:pos="1461"/>
          <w:tab w:val="left" w:pos="9356"/>
        </w:tabs>
        <w:spacing w:before="37" w:line="264" w:lineRule="auto"/>
        <w:ind w:right="2" w:firstLine="851"/>
        <w:jc w:val="both"/>
        <w:rPr>
          <w:sz w:val="28"/>
        </w:rPr>
      </w:pPr>
      <w:r w:rsidRPr="00B4055F">
        <w:rPr>
          <w:spacing w:val="-10"/>
          <w:sz w:val="28"/>
        </w:rPr>
        <w:t>°</w:t>
      </w:r>
      <w:r w:rsidRPr="00B4055F">
        <w:rPr>
          <w:sz w:val="28"/>
        </w:rPr>
        <w:tab/>
      </w:r>
      <w:r w:rsidRPr="00B4055F">
        <w:t>самостоятельно приобретать и применять знания в различных ситуациях для решения различной сложности практических задач</w:t>
      </w:r>
      <w:r w:rsidRPr="00B4055F">
        <w:rPr>
          <w:sz w:val="28"/>
        </w:rPr>
        <w:t>;</w:t>
      </w:r>
    </w:p>
    <w:p w:rsidR="00FD5573" w:rsidRPr="00B4055F" w:rsidRDefault="00B4055F" w:rsidP="004F0087">
      <w:pPr>
        <w:pStyle w:val="a3"/>
        <w:tabs>
          <w:tab w:val="left" w:pos="1464"/>
        </w:tabs>
        <w:spacing w:before="18"/>
        <w:ind w:firstLine="851"/>
        <w:jc w:val="both"/>
      </w:pPr>
      <w:r w:rsidRPr="00B4055F">
        <w:rPr>
          <w:spacing w:val="-10"/>
        </w:rPr>
        <w:t>°</w:t>
      </w:r>
      <w:r w:rsidRPr="00B4055F">
        <w:tab/>
        <w:t>уметь решать задачи с помощью перебора возможных</w:t>
      </w:r>
      <w:r w:rsidRPr="00B4055F">
        <w:rPr>
          <w:spacing w:val="-2"/>
        </w:rPr>
        <w:t xml:space="preserve"> вариантов;</w:t>
      </w:r>
    </w:p>
    <w:p w:rsidR="00FD5573" w:rsidRPr="00B4055F" w:rsidRDefault="00B4055F" w:rsidP="00C07389">
      <w:pPr>
        <w:pStyle w:val="a3"/>
        <w:tabs>
          <w:tab w:val="left" w:pos="1401"/>
        </w:tabs>
        <w:spacing w:before="40" w:line="276" w:lineRule="auto"/>
        <w:ind w:right="2" w:firstLine="851"/>
        <w:jc w:val="both"/>
      </w:pPr>
      <w:r w:rsidRPr="00B4055F">
        <w:rPr>
          <w:spacing w:val="-10"/>
        </w:rPr>
        <w:t>°</w:t>
      </w:r>
      <w:r w:rsidRPr="00B4055F">
        <w:tab/>
        <w:t xml:space="preserve">выполнять арифметические преобразования выражений, применять их для решения учебных математических задач и задач, возникающих </w:t>
      </w:r>
      <w:proofErr w:type="gramStart"/>
      <w:r w:rsidRPr="00B4055F">
        <w:t>в</w:t>
      </w:r>
      <w:proofErr w:type="gramEnd"/>
      <w:r w:rsidRPr="00B4055F">
        <w:t xml:space="preserve"> смежных учебных</w:t>
      </w:r>
    </w:p>
    <w:p w:rsidR="00FD5573" w:rsidRPr="00B4055F" w:rsidRDefault="00B4055F" w:rsidP="004F0087">
      <w:pPr>
        <w:pStyle w:val="a3"/>
        <w:spacing w:line="275" w:lineRule="exact"/>
        <w:ind w:firstLine="851"/>
        <w:jc w:val="both"/>
      </w:pPr>
      <w:proofErr w:type="gramStart"/>
      <w:r w:rsidRPr="00B4055F">
        <w:rPr>
          <w:spacing w:val="-2"/>
        </w:rPr>
        <w:t>предметах</w:t>
      </w:r>
      <w:proofErr w:type="gramEnd"/>
      <w:r w:rsidRPr="00B4055F">
        <w:rPr>
          <w:spacing w:val="-2"/>
        </w:rPr>
        <w:t>;</w:t>
      </w:r>
    </w:p>
    <w:p w:rsidR="00FD5573" w:rsidRPr="00B4055F" w:rsidRDefault="00B4055F" w:rsidP="004F0087">
      <w:pPr>
        <w:pStyle w:val="a3"/>
        <w:tabs>
          <w:tab w:val="left" w:pos="1401"/>
        </w:tabs>
        <w:spacing w:before="42"/>
        <w:ind w:firstLine="851"/>
        <w:jc w:val="both"/>
      </w:pPr>
      <w:r w:rsidRPr="00B4055F">
        <w:rPr>
          <w:spacing w:val="-10"/>
          <w:sz w:val="28"/>
        </w:rPr>
        <w:t>°</w:t>
      </w:r>
      <w:r w:rsidRPr="00B4055F">
        <w:rPr>
          <w:sz w:val="28"/>
        </w:rPr>
        <w:tab/>
      </w:r>
      <w:r w:rsidRPr="00B4055F">
        <w:t xml:space="preserve">применять изученные понятия, результаты и методы при решении задач </w:t>
      </w:r>
      <w:proofErr w:type="gramStart"/>
      <w:r w:rsidRPr="00B4055F">
        <w:rPr>
          <w:spacing w:val="-5"/>
        </w:rPr>
        <w:t>из</w:t>
      </w:r>
      <w:proofErr w:type="gramEnd"/>
    </w:p>
    <w:p w:rsidR="00FD5573" w:rsidRPr="00B4055F" w:rsidRDefault="00B4055F" w:rsidP="004F0087">
      <w:pPr>
        <w:pStyle w:val="a3"/>
        <w:spacing w:before="32" w:line="276" w:lineRule="auto"/>
        <w:ind w:firstLine="851"/>
        <w:jc w:val="both"/>
        <w:rPr>
          <w:sz w:val="28"/>
        </w:rPr>
      </w:pPr>
      <w:r w:rsidRPr="00B4055F">
        <w:t>различных реальных ситуаций, не сводящихся к непосредственному применению известных алгоритмов</w:t>
      </w:r>
      <w:r w:rsidRPr="00B4055F">
        <w:rPr>
          <w:sz w:val="28"/>
        </w:rPr>
        <w:t>;</w:t>
      </w:r>
    </w:p>
    <w:p w:rsidR="00FD5573" w:rsidRPr="00B4055F" w:rsidRDefault="00B4055F" w:rsidP="00B4055F">
      <w:pPr>
        <w:pStyle w:val="a3"/>
        <w:tabs>
          <w:tab w:val="left" w:pos="1401"/>
          <w:tab w:val="left" w:pos="10348"/>
        </w:tabs>
        <w:spacing w:before="2" w:line="276" w:lineRule="auto"/>
        <w:ind w:right="22" w:firstLine="851"/>
        <w:jc w:val="both"/>
      </w:pPr>
      <w:r w:rsidRPr="00B4055F">
        <w:rPr>
          <w:spacing w:val="-10"/>
        </w:rPr>
        <w:t>°</w:t>
      </w:r>
      <w:r w:rsidRPr="00B4055F">
        <w:tab/>
        <w:t>самостоятельно действовать в ситуации неопределённости при решении актуальных для них проблем, а также самостоятельно</w:t>
      </w:r>
      <w:r w:rsidRPr="00B4055F">
        <w:rPr>
          <w:spacing w:val="-2"/>
        </w:rPr>
        <w:t xml:space="preserve"> интерпретировать </w:t>
      </w:r>
      <w:r w:rsidRPr="00B4055F">
        <w:t>результаты решения задачи с учётом ограничений, связанных с реальными свойствами рассматриваемых процессов и явлений.</w:t>
      </w:r>
    </w:p>
    <w:p w:rsidR="00FD5573" w:rsidRPr="00B4055F" w:rsidRDefault="00FD5573">
      <w:pPr>
        <w:pStyle w:val="a3"/>
        <w:spacing w:before="9"/>
        <w:rPr>
          <w:sz w:val="23"/>
        </w:rPr>
      </w:pPr>
    </w:p>
    <w:p w:rsidR="00FD5573" w:rsidRPr="00B4055F" w:rsidRDefault="00B4055F" w:rsidP="00C07389">
      <w:pPr>
        <w:pStyle w:val="Heading2"/>
        <w:jc w:val="center"/>
      </w:pPr>
      <w:r w:rsidRPr="00B4055F">
        <w:rPr>
          <w:u w:val="single"/>
        </w:rPr>
        <w:t xml:space="preserve">Содержание </w:t>
      </w:r>
      <w:r w:rsidR="00AB1B7A">
        <w:rPr>
          <w:u w:val="single"/>
        </w:rPr>
        <w:t xml:space="preserve">внеурочного </w:t>
      </w:r>
      <w:r w:rsidRPr="00B4055F">
        <w:rPr>
          <w:u w:val="single"/>
        </w:rPr>
        <w:t xml:space="preserve"> </w:t>
      </w:r>
      <w:r w:rsidRPr="00B4055F">
        <w:rPr>
          <w:spacing w:val="-4"/>
          <w:u w:val="single"/>
        </w:rPr>
        <w:t>курса</w:t>
      </w:r>
    </w:p>
    <w:p w:rsidR="00FD5573" w:rsidRPr="00B4055F" w:rsidRDefault="00FD5573">
      <w:pPr>
        <w:pStyle w:val="a3"/>
        <w:spacing w:before="8"/>
        <w:rPr>
          <w:b/>
          <w:sz w:val="15"/>
        </w:rPr>
      </w:pPr>
    </w:p>
    <w:p w:rsidR="00FD5573" w:rsidRPr="00B4055F" w:rsidRDefault="00B4055F" w:rsidP="005A1332">
      <w:pPr>
        <w:spacing w:before="90"/>
        <w:ind w:firstLine="851"/>
        <w:jc w:val="both"/>
        <w:rPr>
          <w:i/>
          <w:sz w:val="24"/>
        </w:rPr>
      </w:pPr>
      <w:r w:rsidRPr="00B4055F">
        <w:rPr>
          <w:i/>
          <w:sz w:val="24"/>
        </w:rPr>
        <w:t xml:space="preserve">Тема 1. Введение в </w:t>
      </w:r>
      <w:r w:rsidR="00AB1B7A">
        <w:rPr>
          <w:i/>
          <w:sz w:val="24"/>
        </w:rPr>
        <w:t>курс</w:t>
      </w:r>
      <w:r w:rsidRPr="00B4055F">
        <w:rPr>
          <w:i/>
          <w:sz w:val="24"/>
        </w:rPr>
        <w:t xml:space="preserve"> (1 </w:t>
      </w:r>
      <w:r w:rsidRPr="00B4055F">
        <w:rPr>
          <w:i/>
          <w:spacing w:val="-4"/>
          <w:sz w:val="24"/>
        </w:rPr>
        <w:t>час)</w:t>
      </w:r>
    </w:p>
    <w:p w:rsidR="00FD5573" w:rsidRPr="00B4055F" w:rsidRDefault="00B4055F" w:rsidP="005A1332">
      <w:pPr>
        <w:pStyle w:val="a3"/>
        <w:spacing w:before="1"/>
        <w:ind w:firstLine="851"/>
        <w:jc w:val="both"/>
      </w:pPr>
      <w:r w:rsidRPr="00B4055F">
        <w:t xml:space="preserve">Текстовые задачи и техника их </w:t>
      </w:r>
      <w:r w:rsidRPr="00B4055F">
        <w:rPr>
          <w:spacing w:val="-2"/>
        </w:rPr>
        <w:t>решения</w:t>
      </w:r>
    </w:p>
    <w:p w:rsidR="00FD5573" w:rsidRPr="00B4055F" w:rsidRDefault="00B4055F" w:rsidP="005A1332">
      <w:pPr>
        <w:pStyle w:val="a3"/>
        <w:ind w:right="333" w:firstLine="851"/>
        <w:jc w:val="both"/>
      </w:pPr>
      <w:r w:rsidRPr="00B4055F">
        <w:t>Текстовая задача. Виды текстовых задач и их примеры. Решение текстовой задачи. Этапы решения текстовой задачи. Решение текстовых задач арифметическими приёмами (по действиям). Решение текстовых задач методом составления уравнения, неравенства или их системы. Значение правильного письменного оформления решения текстовой задачи.</w:t>
      </w:r>
    </w:p>
    <w:p w:rsidR="00FD5573" w:rsidRPr="00B4055F" w:rsidRDefault="00FD5573" w:rsidP="005A1332">
      <w:pPr>
        <w:pStyle w:val="a3"/>
        <w:spacing w:before="11" w:line="276" w:lineRule="auto"/>
        <w:rPr>
          <w:sz w:val="23"/>
        </w:rPr>
      </w:pPr>
    </w:p>
    <w:p w:rsidR="00FD5573" w:rsidRPr="00B4055F" w:rsidRDefault="00B4055F" w:rsidP="005A1332">
      <w:pPr>
        <w:ind w:firstLine="851"/>
        <w:jc w:val="both"/>
        <w:rPr>
          <w:i/>
          <w:sz w:val="24"/>
        </w:rPr>
      </w:pPr>
      <w:r w:rsidRPr="00B4055F">
        <w:rPr>
          <w:i/>
          <w:sz w:val="24"/>
        </w:rPr>
        <w:t xml:space="preserve">Тема 2.Задачи на движение </w:t>
      </w:r>
      <w:r w:rsidRPr="00B4055F">
        <w:rPr>
          <w:i/>
          <w:spacing w:val="-2"/>
          <w:sz w:val="24"/>
        </w:rPr>
        <w:t>(</w:t>
      </w:r>
      <w:r w:rsidR="005C0BEE">
        <w:rPr>
          <w:i/>
          <w:spacing w:val="-2"/>
          <w:sz w:val="24"/>
        </w:rPr>
        <w:t>7</w:t>
      </w:r>
      <w:r w:rsidRPr="00B4055F">
        <w:rPr>
          <w:i/>
          <w:spacing w:val="-2"/>
          <w:sz w:val="24"/>
        </w:rPr>
        <w:t>ч).</w:t>
      </w:r>
    </w:p>
    <w:p w:rsidR="00FD5573" w:rsidRPr="00B4055F" w:rsidRDefault="00B4055F" w:rsidP="005A1332">
      <w:pPr>
        <w:pStyle w:val="a3"/>
        <w:tabs>
          <w:tab w:val="left" w:pos="10348"/>
        </w:tabs>
        <w:ind w:right="164" w:firstLine="851"/>
        <w:jc w:val="both"/>
      </w:pPr>
      <w:r w:rsidRPr="00B4055F">
        <w:t xml:space="preserve">Движение тел по течению и против течения. Равномерное и равноускоренное движения тел по прямой линии в одном направлении и навстречу друг другу. Движение тел по окружности в одном направлении и навстречу друг другу. Формулы зависимости расстояния, пройденного телом, от скорости, ускорения и времени в различных видах движения. Графики движения в прямоугольной системе координат. Чтение графиков движения и применение их для решения текстовых задач. Решение текстовых задач </w:t>
      </w:r>
      <w:r w:rsidRPr="00B4055F">
        <w:rPr>
          <w:spacing w:val="-10"/>
        </w:rPr>
        <w:t>с</w:t>
      </w:r>
      <w:r w:rsidR="00C07389">
        <w:rPr>
          <w:spacing w:val="-10"/>
        </w:rPr>
        <w:t xml:space="preserve"> </w:t>
      </w:r>
      <w:r w:rsidRPr="00B4055F">
        <w:t>использованием элементов геометрии. Особенности выбора переменных и методики решения задач на движение. Составление таблицы данных задачи на движение и её значение для составления математической модели.</w:t>
      </w:r>
    </w:p>
    <w:p w:rsidR="00FD5573" w:rsidRPr="00B4055F" w:rsidRDefault="00FD5573" w:rsidP="005A1332">
      <w:pPr>
        <w:pStyle w:val="a3"/>
      </w:pPr>
    </w:p>
    <w:p w:rsidR="00FD5573" w:rsidRPr="00B4055F" w:rsidRDefault="00B4055F" w:rsidP="005A1332">
      <w:pPr>
        <w:spacing w:before="1"/>
        <w:ind w:firstLine="851"/>
        <w:jc w:val="both"/>
        <w:rPr>
          <w:i/>
          <w:sz w:val="24"/>
        </w:rPr>
      </w:pPr>
      <w:r w:rsidRPr="00B4055F">
        <w:rPr>
          <w:i/>
          <w:sz w:val="24"/>
        </w:rPr>
        <w:t>Тема</w:t>
      </w:r>
      <w:r w:rsidR="00C07389">
        <w:rPr>
          <w:i/>
          <w:sz w:val="24"/>
        </w:rPr>
        <w:t xml:space="preserve"> </w:t>
      </w:r>
      <w:r w:rsidRPr="00B4055F">
        <w:rPr>
          <w:i/>
          <w:sz w:val="24"/>
        </w:rPr>
        <w:t>3.Задачи</w:t>
      </w:r>
      <w:r w:rsidR="00C07389">
        <w:rPr>
          <w:i/>
          <w:sz w:val="24"/>
        </w:rPr>
        <w:t xml:space="preserve"> </w:t>
      </w:r>
      <w:r w:rsidRPr="00B4055F">
        <w:rPr>
          <w:i/>
          <w:sz w:val="24"/>
        </w:rPr>
        <w:t>на</w:t>
      </w:r>
      <w:r w:rsidR="00C07389">
        <w:rPr>
          <w:i/>
          <w:sz w:val="24"/>
        </w:rPr>
        <w:t xml:space="preserve"> </w:t>
      </w:r>
      <w:r w:rsidRPr="00B4055F">
        <w:rPr>
          <w:i/>
          <w:sz w:val="24"/>
        </w:rPr>
        <w:t>сплавы,</w:t>
      </w:r>
      <w:r w:rsidR="00C07389">
        <w:rPr>
          <w:i/>
          <w:sz w:val="24"/>
        </w:rPr>
        <w:t xml:space="preserve"> </w:t>
      </w:r>
      <w:r w:rsidRPr="00B4055F">
        <w:rPr>
          <w:i/>
          <w:sz w:val="24"/>
        </w:rPr>
        <w:t>смеси,</w:t>
      </w:r>
      <w:r w:rsidR="00C07389">
        <w:rPr>
          <w:i/>
          <w:sz w:val="24"/>
        </w:rPr>
        <w:t xml:space="preserve"> </w:t>
      </w:r>
      <w:r w:rsidRPr="00B4055F">
        <w:rPr>
          <w:i/>
          <w:sz w:val="24"/>
        </w:rPr>
        <w:t>растворы</w:t>
      </w:r>
      <w:r w:rsidR="00C07389">
        <w:rPr>
          <w:i/>
          <w:sz w:val="24"/>
        </w:rPr>
        <w:t xml:space="preserve"> </w:t>
      </w:r>
      <w:r w:rsidR="009772C0">
        <w:rPr>
          <w:i/>
          <w:spacing w:val="-4"/>
          <w:sz w:val="24"/>
        </w:rPr>
        <w:t>(3</w:t>
      </w:r>
      <w:r w:rsidRPr="00B4055F">
        <w:rPr>
          <w:i/>
          <w:spacing w:val="-4"/>
          <w:sz w:val="24"/>
        </w:rPr>
        <w:t>ч).</w:t>
      </w:r>
    </w:p>
    <w:p w:rsidR="00FD5573" w:rsidRPr="00B4055F" w:rsidRDefault="00B4055F" w:rsidP="005A1332">
      <w:pPr>
        <w:pStyle w:val="a3"/>
        <w:ind w:right="334" w:firstLine="851"/>
        <w:jc w:val="both"/>
      </w:pPr>
      <w:proofErr w:type="gramStart"/>
      <w:r w:rsidRPr="00B4055F">
        <w:t>Формула зависимости массы или объёма вещества в сплаве, смеси,</w:t>
      </w:r>
      <w:r w:rsidR="00C07389">
        <w:t xml:space="preserve"> </w:t>
      </w:r>
      <w:r w:rsidRPr="00B4055F">
        <w:t>растворе («часть») от концентрации («доля») и массы или объёма сплава, смеси, раствора («всего»).</w:t>
      </w:r>
      <w:proofErr w:type="gramEnd"/>
      <w:r w:rsidRPr="00B4055F">
        <w:t xml:space="preserve"> Особенности выбора переменных и методики решения задач на сплавы, смеси, растворы. Составление таблицы данных задачи на сплавы, смеси, растворы и её значение для составления математической модели.</w:t>
      </w:r>
    </w:p>
    <w:p w:rsidR="00FD5573" w:rsidRPr="00B4055F" w:rsidRDefault="00FD5573" w:rsidP="005A1332">
      <w:pPr>
        <w:pStyle w:val="a3"/>
        <w:spacing w:before="11"/>
        <w:rPr>
          <w:sz w:val="23"/>
        </w:rPr>
      </w:pPr>
    </w:p>
    <w:p w:rsidR="009772C0" w:rsidRDefault="009772C0" w:rsidP="005A1332">
      <w:pPr>
        <w:ind w:firstLine="851"/>
        <w:jc w:val="both"/>
        <w:rPr>
          <w:i/>
          <w:sz w:val="24"/>
        </w:rPr>
      </w:pPr>
    </w:p>
    <w:p w:rsidR="00FD5573" w:rsidRPr="00B4055F" w:rsidRDefault="00B4055F" w:rsidP="005A1332">
      <w:pPr>
        <w:ind w:firstLine="851"/>
        <w:jc w:val="both"/>
        <w:rPr>
          <w:i/>
          <w:sz w:val="24"/>
        </w:rPr>
      </w:pPr>
      <w:r w:rsidRPr="00B4055F">
        <w:rPr>
          <w:i/>
          <w:sz w:val="24"/>
        </w:rPr>
        <w:lastRenderedPageBreak/>
        <w:t>Тема</w:t>
      </w:r>
      <w:r w:rsidR="00C07389">
        <w:rPr>
          <w:i/>
          <w:sz w:val="24"/>
        </w:rPr>
        <w:t xml:space="preserve"> </w:t>
      </w:r>
      <w:r w:rsidRPr="00B4055F">
        <w:rPr>
          <w:i/>
          <w:sz w:val="24"/>
        </w:rPr>
        <w:t>4. Задачи</w:t>
      </w:r>
      <w:r w:rsidR="00C07389">
        <w:rPr>
          <w:i/>
          <w:sz w:val="24"/>
        </w:rPr>
        <w:t xml:space="preserve"> </w:t>
      </w:r>
      <w:r w:rsidRPr="00B4055F">
        <w:rPr>
          <w:i/>
          <w:sz w:val="24"/>
        </w:rPr>
        <w:t xml:space="preserve">на работу </w:t>
      </w:r>
      <w:r w:rsidR="005C0BEE">
        <w:rPr>
          <w:i/>
          <w:spacing w:val="-4"/>
          <w:sz w:val="24"/>
        </w:rPr>
        <w:t>(2</w:t>
      </w:r>
      <w:r w:rsidRPr="00B4055F">
        <w:rPr>
          <w:i/>
          <w:spacing w:val="-4"/>
          <w:sz w:val="24"/>
        </w:rPr>
        <w:t>ч)</w:t>
      </w:r>
    </w:p>
    <w:p w:rsidR="00FD5573" w:rsidRPr="00B4055F" w:rsidRDefault="00B4055F" w:rsidP="005A1332">
      <w:pPr>
        <w:pStyle w:val="a3"/>
        <w:ind w:right="328" w:firstLine="851"/>
        <w:jc w:val="both"/>
      </w:pPr>
      <w:r w:rsidRPr="00B4055F">
        <w:t>Формула зависимости объёма выполненной работы от производительности и времени её выполнения. Особенности выбора переменных и методики решения задач на работу. Составление таблицы данных задачи на работу и её значение для составления математической модели.</w:t>
      </w:r>
    </w:p>
    <w:p w:rsidR="00FD5573" w:rsidRPr="00B4055F" w:rsidRDefault="00FD5573" w:rsidP="005A1332">
      <w:pPr>
        <w:pStyle w:val="a3"/>
        <w:spacing w:before="1"/>
      </w:pPr>
    </w:p>
    <w:p w:rsidR="00FD5573" w:rsidRPr="00B4055F" w:rsidRDefault="00B4055F" w:rsidP="005A1332">
      <w:pPr>
        <w:ind w:firstLine="851"/>
        <w:rPr>
          <w:i/>
          <w:sz w:val="24"/>
        </w:rPr>
      </w:pPr>
      <w:r w:rsidRPr="00B4055F">
        <w:rPr>
          <w:i/>
          <w:sz w:val="24"/>
        </w:rPr>
        <w:t>Тема</w:t>
      </w:r>
      <w:r w:rsidR="00C07389">
        <w:rPr>
          <w:i/>
          <w:sz w:val="24"/>
        </w:rPr>
        <w:t xml:space="preserve"> </w:t>
      </w:r>
      <w:r w:rsidRPr="00B4055F">
        <w:rPr>
          <w:i/>
          <w:sz w:val="24"/>
        </w:rPr>
        <w:t>5.Задачи</w:t>
      </w:r>
      <w:r w:rsidR="00C07389">
        <w:rPr>
          <w:i/>
          <w:sz w:val="24"/>
        </w:rPr>
        <w:t xml:space="preserve"> </w:t>
      </w:r>
      <w:r w:rsidRPr="00B4055F">
        <w:rPr>
          <w:i/>
          <w:sz w:val="24"/>
        </w:rPr>
        <w:t>на</w:t>
      </w:r>
      <w:r w:rsidR="00C07389">
        <w:rPr>
          <w:i/>
          <w:sz w:val="24"/>
        </w:rPr>
        <w:t xml:space="preserve"> </w:t>
      </w:r>
      <w:r w:rsidRPr="00B4055F">
        <w:rPr>
          <w:i/>
          <w:sz w:val="24"/>
        </w:rPr>
        <w:t>проценты</w:t>
      </w:r>
      <w:r w:rsidR="00C07389">
        <w:rPr>
          <w:i/>
          <w:sz w:val="24"/>
        </w:rPr>
        <w:t xml:space="preserve"> </w:t>
      </w:r>
      <w:r w:rsidR="005C0BEE">
        <w:rPr>
          <w:i/>
          <w:spacing w:val="-4"/>
          <w:sz w:val="24"/>
        </w:rPr>
        <w:t>(4</w:t>
      </w:r>
      <w:r w:rsidRPr="00B4055F">
        <w:rPr>
          <w:i/>
          <w:spacing w:val="-4"/>
          <w:sz w:val="24"/>
        </w:rPr>
        <w:t>ч)</w:t>
      </w:r>
    </w:p>
    <w:p w:rsidR="00FD5573" w:rsidRPr="00B4055F" w:rsidRDefault="00B4055F" w:rsidP="005A1332">
      <w:pPr>
        <w:pStyle w:val="a3"/>
        <w:ind w:firstLine="851"/>
      </w:pPr>
      <w:r w:rsidRPr="00B4055F">
        <w:t>Формулы процентов и сложных процентов. Особенности выбора переменных и методики решения задач с экономическим содержанием.</w:t>
      </w:r>
    </w:p>
    <w:p w:rsidR="00FD5573" w:rsidRPr="00B4055F" w:rsidRDefault="00B4055F" w:rsidP="005A1332">
      <w:pPr>
        <w:pStyle w:val="a3"/>
        <w:ind w:firstLine="851"/>
      </w:pPr>
      <w:r w:rsidRPr="00B4055F">
        <w:rPr>
          <w:i/>
        </w:rPr>
        <w:t>знать:</w:t>
      </w:r>
      <w:r w:rsidR="00C07389">
        <w:rPr>
          <w:i/>
        </w:rPr>
        <w:t xml:space="preserve"> </w:t>
      </w:r>
      <w:r w:rsidRPr="00B4055F">
        <w:t>формулу</w:t>
      </w:r>
      <w:r w:rsidR="00C07389">
        <w:t xml:space="preserve"> </w:t>
      </w:r>
      <w:r w:rsidRPr="00B4055F">
        <w:t>процентов</w:t>
      </w:r>
      <w:r w:rsidR="00C07389">
        <w:t xml:space="preserve"> </w:t>
      </w:r>
      <w:r w:rsidRPr="00B4055F">
        <w:t>и</w:t>
      </w:r>
      <w:r w:rsidR="00C07389">
        <w:t xml:space="preserve"> </w:t>
      </w:r>
      <w:r w:rsidRPr="00B4055F">
        <w:t>сложных</w:t>
      </w:r>
      <w:r w:rsidR="00C07389">
        <w:t xml:space="preserve"> </w:t>
      </w:r>
      <w:r w:rsidRPr="00B4055F">
        <w:rPr>
          <w:spacing w:val="-2"/>
        </w:rPr>
        <w:t>процентов;</w:t>
      </w:r>
    </w:p>
    <w:p w:rsidR="00FD5573" w:rsidRPr="00B4055F" w:rsidRDefault="00B4055F" w:rsidP="005A1332">
      <w:pPr>
        <w:pStyle w:val="a3"/>
        <w:ind w:firstLine="851"/>
      </w:pPr>
      <w:r w:rsidRPr="00B4055F">
        <w:rPr>
          <w:i/>
        </w:rPr>
        <w:t>уметь:</w:t>
      </w:r>
      <w:r w:rsidR="00C07389">
        <w:rPr>
          <w:i/>
        </w:rPr>
        <w:t xml:space="preserve"> </w:t>
      </w:r>
      <w:r w:rsidRPr="00B4055F">
        <w:t>решать</w:t>
      </w:r>
      <w:r w:rsidR="00C07389">
        <w:t xml:space="preserve"> </w:t>
      </w:r>
      <w:r w:rsidRPr="00B4055F">
        <w:t>текстовые</w:t>
      </w:r>
      <w:r w:rsidR="00C07389">
        <w:t xml:space="preserve"> </w:t>
      </w:r>
      <w:r w:rsidRPr="00B4055F">
        <w:t>задачи</w:t>
      </w:r>
      <w:r w:rsidR="00C07389">
        <w:t xml:space="preserve"> </w:t>
      </w:r>
      <w:r w:rsidRPr="00B4055F">
        <w:t>на</w:t>
      </w:r>
      <w:r w:rsidR="00C07389">
        <w:t xml:space="preserve"> </w:t>
      </w:r>
      <w:r w:rsidRPr="00B4055F">
        <w:rPr>
          <w:spacing w:val="-2"/>
        </w:rPr>
        <w:t>проценты.</w:t>
      </w:r>
    </w:p>
    <w:p w:rsidR="00FD5573" w:rsidRPr="004E5236" w:rsidRDefault="004E5236" w:rsidP="005A1332">
      <w:pPr>
        <w:pStyle w:val="a3"/>
        <w:rPr>
          <w:b/>
        </w:rPr>
      </w:pPr>
      <w:r w:rsidRPr="004E5236">
        <w:rPr>
          <w:b/>
        </w:rPr>
        <w:t>Формы проведения занятий</w:t>
      </w:r>
    </w:p>
    <w:p w:rsidR="004E5236" w:rsidRPr="00B4055F" w:rsidRDefault="004E5236" w:rsidP="005A1332">
      <w:pPr>
        <w:pStyle w:val="a3"/>
      </w:pPr>
      <w:r>
        <w:t xml:space="preserve">Основными </w:t>
      </w:r>
      <w:r w:rsidR="002B7EE1">
        <w:t xml:space="preserve"> формами </w:t>
      </w:r>
      <w:r>
        <w:t xml:space="preserve">являются практикумы, лекции и </w:t>
      </w:r>
      <w:r w:rsidR="002B7EE1">
        <w:t>беседы и дебаты.</w:t>
      </w:r>
    </w:p>
    <w:p w:rsidR="00C07389" w:rsidRPr="00C07389" w:rsidRDefault="00C07389" w:rsidP="005A1332">
      <w:pPr>
        <w:pStyle w:val="30"/>
        <w:spacing w:line="240" w:lineRule="auto"/>
        <w:jc w:val="both"/>
        <w:rPr>
          <w:b/>
          <w:sz w:val="24"/>
          <w:szCs w:val="24"/>
          <w:lang w:val="ru-RU"/>
        </w:rPr>
      </w:pPr>
      <w:r w:rsidRPr="00C07389">
        <w:rPr>
          <w:b/>
          <w:sz w:val="24"/>
          <w:szCs w:val="24"/>
          <w:lang w:val="ru-RU"/>
        </w:rPr>
        <w:t>Контроль и оценка достижений планируемых результатов</w:t>
      </w:r>
    </w:p>
    <w:p w:rsidR="00C07389" w:rsidRPr="00C07389" w:rsidRDefault="00C07389" w:rsidP="005A1332">
      <w:pPr>
        <w:pStyle w:val="30"/>
        <w:spacing w:line="240" w:lineRule="auto"/>
        <w:jc w:val="both"/>
        <w:rPr>
          <w:bCs/>
          <w:sz w:val="28"/>
          <w:szCs w:val="28"/>
          <w:lang w:val="ru-RU"/>
        </w:rPr>
      </w:pPr>
    </w:p>
    <w:p w:rsidR="00C07389" w:rsidRDefault="00C07389" w:rsidP="005A1332">
      <w:pPr>
        <w:jc w:val="both"/>
        <w:rPr>
          <w:sz w:val="24"/>
          <w:szCs w:val="24"/>
        </w:rPr>
      </w:pPr>
      <w:r w:rsidRPr="00CE5007">
        <w:rPr>
          <w:color w:val="FF0000"/>
          <w:sz w:val="24"/>
          <w:szCs w:val="24"/>
        </w:rPr>
        <w:tab/>
      </w:r>
      <w:r w:rsidRPr="00950138">
        <w:rPr>
          <w:sz w:val="24"/>
          <w:szCs w:val="24"/>
        </w:rPr>
        <w:t>Текущий контроль уровня усвоения материала осуществляется на каждом занятии по результатам выполнения учащимися самостоятельных работ.</w:t>
      </w:r>
      <w:r>
        <w:rPr>
          <w:sz w:val="24"/>
          <w:szCs w:val="24"/>
        </w:rPr>
        <w:t xml:space="preserve"> </w:t>
      </w:r>
    </w:p>
    <w:p w:rsidR="00C07389" w:rsidRDefault="00C07389" w:rsidP="005A1332">
      <w:pPr>
        <w:shd w:val="clear" w:color="auto" w:fill="FFFFFF"/>
        <w:spacing w:after="150"/>
        <w:jc w:val="both"/>
        <w:rPr>
          <w:sz w:val="24"/>
          <w:szCs w:val="24"/>
        </w:rPr>
      </w:pPr>
      <w:r>
        <w:rPr>
          <w:sz w:val="24"/>
          <w:szCs w:val="24"/>
        </w:rPr>
        <w:t xml:space="preserve">Применяется </w:t>
      </w:r>
      <w:proofErr w:type="spellStart"/>
      <w:r>
        <w:rPr>
          <w:sz w:val="24"/>
          <w:szCs w:val="24"/>
        </w:rPr>
        <w:t>безотметочная</w:t>
      </w:r>
      <w:proofErr w:type="spellEnd"/>
      <w:r>
        <w:rPr>
          <w:sz w:val="24"/>
          <w:szCs w:val="24"/>
        </w:rPr>
        <w:t xml:space="preserve"> система. </w:t>
      </w:r>
    </w:p>
    <w:p w:rsidR="00C07389" w:rsidRPr="00B4055F" w:rsidRDefault="00C07389">
      <w:pPr>
        <w:rPr>
          <w:sz w:val="24"/>
        </w:rPr>
        <w:sectPr w:rsidR="00C07389" w:rsidRPr="00B4055F" w:rsidSect="00B4055F">
          <w:pgSz w:w="11910" w:h="16840"/>
          <w:pgMar w:top="1134" w:right="851" w:bottom="1134" w:left="1701" w:header="720" w:footer="720" w:gutter="0"/>
          <w:cols w:space="720"/>
        </w:sectPr>
      </w:pPr>
    </w:p>
    <w:p w:rsidR="00FD5573" w:rsidRPr="00B4055F" w:rsidRDefault="00C07389" w:rsidP="005C0BEE">
      <w:pPr>
        <w:pStyle w:val="Heading2"/>
        <w:spacing w:before="67"/>
        <w:ind w:left="0" w:firstLine="1522"/>
        <w:jc w:val="center"/>
      </w:pPr>
      <w:r>
        <w:lastRenderedPageBreak/>
        <w:t>Т</w:t>
      </w:r>
      <w:r w:rsidR="00B4055F" w:rsidRPr="00B4055F">
        <w:t>ематическое</w:t>
      </w:r>
      <w:r>
        <w:t xml:space="preserve"> </w:t>
      </w:r>
      <w:r w:rsidR="00B4055F" w:rsidRPr="00B4055F">
        <w:t>планирование</w:t>
      </w:r>
    </w:p>
    <w:p w:rsidR="00FD5573" w:rsidRPr="00B4055F" w:rsidRDefault="00FD5573">
      <w:pPr>
        <w:pStyle w:val="a3"/>
        <w:rPr>
          <w:b/>
          <w:sz w:val="20"/>
        </w:rPr>
      </w:pPr>
    </w:p>
    <w:p w:rsidR="00FD5573" w:rsidRPr="00B4055F" w:rsidRDefault="00FD5573">
      <w:pPr>
        <w:pStyle w:val="a3"/>
        <w:rPr>
          <w:b/>
        </w:rPr>
      </w:pPr>
    </w:p>
    <w:tbl>
      <w:tblPr>
        <w:tblStyle w:val="TableNormal"/>
        <w:tblW w:w="1023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tblPr>
      <w:tblGrid>
        <w:gridCol w:w="1087"/>
        <w:gridCol w:w="4613"/>
        <w:gridCol w:w="1843"/>
        <w:gridCol w:w="2693"/>
      </w:tblGrid>
      <w:tr w:rsidR="003C0E29" w:rsidRPr="00B4055F" w:rsidTr="005C0BEE">
        <w:trPr>
          <w:trHeight w:val="1429"/>
        </w:trPr>
        <w:tc>
          <w:tcPr>
            <w:tcW w:w="1087" w:type="dxa"/>
          </w:tcPr>
          <w:p w:rsidR="003C0E29" w:rsidRPr="00B4055F" w:rsidRDefault="003C0E29">
            <w:pPr>
              <w:pStyle w:val="TableParagraph"/>
              <w:spacing w:before="8"/>
              <w:rPr>
                <w:b/>
                <w:sz w:val="20"/>
              </w:rPr>
            </w:pPr>
          </w:p>
          <w:p w:rsidR="003C0E29" w:rsidRPr="00B4055F" w:rsidRDefault="003C0E29" w:rsidP="00C07389">
            <w:pPr>
              <w:pStyle w:val="TableParagraph"/>
              <w:spacing w:line="412" w:lineRule="auto"/>
              <w:ind w:left="97" w:right="83" w:firstLine="314"/>
              <w:rPr>
                <w:b/>
                <w:sz w:val="24"/>
              </w:rPr>
            </w:pPr>
            <w:r w:rsidRPr="00B4055F">
              <w:rPr>
                <w:b/>
                <w:spacing w:val="-10"/>
                <w:sz w:val="24"/>
              </w:rPr>
              <w:t xml:space="preserve">№ </w:t>
            </w:r>
            <w:r>
              <w:rPr>
                <w:b/>
                <w:spacing w:val="-10"/>
                <w:sz w:val="24"/>
              </w:rPr>
              <w:t xml:space="preserve">  </w:t>
            </w:r>
            <w:r>
              <w:rPr>
                <w:b/>
                <w:spacing w:val="-10"/>
                <w:sz w:val="24"/>
              </w:rPr>
              <w:br/>
              <w:t xml:space="preserve">     </w:t>
            </w:r>
            <w:proofErr w:type="spellStart"/>
            <w:proofErr w:type="gramStart"/>
            <w:r>
              <w:rPr>
                <w:b/>
                <w:spacing w:val="-2"/>
                <w:sz w:val="24"/>
              </w:rPr>
              <w:t>п</w:t>
            </w:r>
            <w:proofErr w:type="spellEnd"/>
            <w:proofErr w:type="gramEnd"/>
            <w:r>
              <w:rPr>
                <w:b/>
                <w:spacing w:val="-2"/>
                <w:sz w:val="24"/>
              </w:rPr>
              <w:t>/</w:t>
            </w:r>
            <w:proofErr w:type="spellStart"/>
            <w:r>
              <w:rPr>
                <w:b/>
                <w:spacing w:val="-2"/>
                <w:sz w:val="24"/>
              </w:rPr>
              <w:t>п</w:t>
            </w:r>
            <w:proofErr w:type="spellEnd"/>
          </w:p>
        </w:tc>
        <w:tc>
          <w:tcPr>
            <w:tcW w:w="4613" w:type="dxa"/>
          </w:tcPr>
          <w:p w:rsidR="003C0E29" w:rsidRPr="00B4055F" w:rsidRDefault="003C0E29">
            <w:pPr>
              <w:pStyle w:val="TableParagraph"/>
              <w:rPr>
                <w:b/>
                <w:sz w:val="26"/>
              </w:rPr>
            </w:pPr>
          </w:p>
          <w:p w:rsidR="003C0E29" w:rsidRPr="00B4055F" w:rsidRDefault="003C0E29" w:rsidP="003C0E29">
            <w:pPr>
              <w:pStyle w:val="TableParagraph"/>
              <w:spacing w:before="177"/>
              <w:ind w:left="455"/>
              <w:jc w:val="center"/>
              <w:rPr>
                <w:b/>
                <w:sz w:val="24"/>
              </w:rPr>
            </w:pPr>
            <w:r>
              <w:rPr>
                <w:b/>
                <w:sz w:val="24"/>
              </w:rPr>
              <w:t>Раздел/Тема</w:t>
            </w:r>
          </w:p>
        </w:tc>
        <w:tc>
          <w:tcPr>
            <w:tcW w:w="1843" w:type="dxa"/>
          </w:tcPr>
          <w:p w:rsidR="003C0E29" w:rsidRPr="00B4055F" w:rsidRDefault="003C0E29">
            <w:pPr>
              <w:pStyle w:val="TableParagraph"/>
              <w:spacing w:before="8"/>
              <w:rPr>
                <w:b/>
                <w:sz w:val="20"/>
              </w:rPr>
            </w:pPr>
          </w:p>
          <w:p w:rsidR="003C0E29" w:rsidRPr="00B4055F" w:rsidRDefault="003C0E29" w:rsidP="004131C1">
            <w:pPr>
              <w:pStyle w:val="TableParagraph"/>
              <w:spacing w:line="412" w:lineRule="auto"/>
              <w:ind w:left="220" w:right="131" w:hanging="75"/>
              <w:jc w:val="center"/>
              <w:rPr>
                <w:b/>
                <w:sz w:val="24"/>
              </w:rPr>
            </w:pPr>
            <w:r w:rsidRPr="00B4055F">
              <w:rPr>
                <w:b/>
                <w:spacing w:val="-2"/>
                <w:sz w:val="24"/>
              </w:rPr>
              <w:t>Кол-во часов</w:t>
            </w:r>
          </w:p>
        </w:tc>
        <w:tc>
          <w:tcPr>
            <w:tcW w:w="2693" w:type="dxa"/>
          </w:tcPr>
          <w:p w:rsidR="003C0E29" w:rsidRDefault="003C0E29">
            <w:pPr>
              <w:pStyle w:val="TableParagraph"/>
              <w:spacing w:before="8"/>
              <w:rPr>
                <w:b/>
                <w:sz w:val="24"/>
              </w:rPr>
            </w:pPr>
          </w:p>
          <w:p w:rsidR="003C0E29" w:rsidRDefault="003C0E29" w:rsidP="009772C0">
            <w:pPr>
              <w:pStyle w:val="TableParagraph"/>
              <w:spacing w:before="8"/>
              <w:jc w:val="center"/>
              <w:rPr>
                <w:b/>
                <w:sz w:val="24"/>
              </w:rPr>
            </w:pPr>
            <w:r w:rsidRPr="003C0E29">
              <w:rPr>
                <w:b/>
                <w:sz w:val="24"/>
              </w:rPr>
              <w:t>Формы контроля</w:t>
            </w:r>
          </w:p>
          <w:p w:rsidR="003C0E29" w:rsidRPr="00B4055F" w:rsidRDefault="003C0E29" w:rsidP="009772C0">
            <w:pPr>
              <w:pStyle w:val="TableParagraph"/>
              <w:spacing w:before="8"/>
              <w:jc w:val="center"/>
              <w:rPr>
                <w:b/>
                <w:sz w:val="20"/>
              </w:rPr>
            </w:pPr>
            <w:r>
              <w:rPr>
                <w:b/>
                <w:sz w:val="24"/>
              </w:rPr>
              <w:t>(практические работы, контрольные работы</w:t>
            </w:r>
            <w:r w:rsidR="005C0BEE">
              <w:rPr>
                <w:b/>
                <w:sz w:val="24"/>
              </w:rPr>
              <w:t>)</w:t>
            </w:r>
          </w:p>
        </w:tc>
      </w:tr>
      <w:tr w:rsidR="003C0E29" w:rsidRPr="00B4055F" w:rsidTr="005C0BEE">
        <w:trPr>
          <w:trHeight w:val="475"/>
        </w:trPr>
        <w:tc>
          <w:tcPr>
            <w:tcW w:w="1087" w:type="dxa"/>
            <w:tcBorders>
              <w:bottom w:val="single" w:sz="4" w:space="0" w:color="000000"/>
            </w:tcBorders>
          </w:tcPr>
          <w:p w:rsidR="003C0E29" w:rsidRPr="00B4055F" w:rsidRDefault="003C0E29">
            <w:pPr>
              <w:pStyle w:val="TableParagraph"/>
              <w:rPr>
                <w:sz w:val="24"/>
              </w:rPr>
            </w:pPr>
          </w:p>
        </w:tc>
        <w:tc>
          <w:tcPr>
            <w:tcW w:w="4613" w:type="dxa"/>
            <w:tcBorders>
              <w:bottom w:val="single" w:sz="4" w:space="0" w:color="000000"/>
            </w:tcBorders>
          </w:tcPr>
          <w:p w:rsidR="003C0E29" w:rsidRPr="00B4055F" w:rsidRDefault="003C0E29" w:rsidP="00AB1B7A">
            <w:pPr>
              <w:pStyle w:val="TableParagraph"/>
              <w:numPr>
                <w:ilvl w:val="0"/>
                <w:numId w:val="6"/>
              </w:numPr>
              <w:spacing w:line="275" w:lineRule="exact"/>
              <w:rPr>
                <w:b/>
                <w:sz w:val="24"/>
              </w:rPr>
            </w:pPr>
            <w:r w:rsidRPr="00B4055F">
              <w:rPr>
                <w:b/>
                <w:sz w:val="24"/>
              </w:rPr>
              <w:t>Введение</w:t>
            </w:r>
            <w:r>
              <w:rPr>
                <w:b/>
                <w:sz w:val="24"/>
              </w:rPr>
              <w:t xml:space="preserve"> </w:t>
            </w:r>
            <w:r w:rsidRPr="00B4055F">
              <w:rPr>
                <w:b/>
                <w:sz w:val="24"/>
              </w:rPr>
              <w:t>в</w:t>
            </w:r>
            <w:r>
              <w:rPr>
                <w:b/>
                <w:sz w:val="24"/>
              </w:rPr>
              <w:t xml:space="preserve"> </w:t>
            </w:r>
            <w:r w:rsidRPr="00B4055F">
              <w:rPr>
                <w:b/>
                <w:spacing w:val="-4"/>
                <w:sz w:val="24"/>
              </w:rPr>
              <w:t>курс.</w:t>
            </w:r>
          </w:p>
        </w:tc>
        <w:tc>
          <w:tcPr>
            <w:tcW w:w="1843" w:type="dxa"/>
            <w:tcBorders>
              <w:bottom w:val="single" w:sz="4" w:space="0" w:color="000000"/>
            </w:tcBorders>
          </w:tcPr>
          <w:p w:rsidR="003C0E29" w:rsidRPr="00B4055F" w:rsidRDefault="003C0E29">
            <w:pPr>
              <w:pStyle w:val="TableParagraph"/>
              <w:spacing w:line="275" w:lineRule="exact"/>
              <w:ind w:left="7"/>
              <w:jc w:val="center"/>
              <w:rPr>
                <w:b/>
                <w:sz w:val="24"/>
              </w:rPr>
            </w:pPr>
            <w:r w:rsidRPr="00B4055F">
              <w:rPr>
                <w:b/>
                <w:sz w:val="24"/>
              </w:rPr>
              <w:t>1</w:t>
            </w:r>
          </w:p>
        </w:tc>
        <w:tc>
          <w:tcPr>
            <w:tcW w:w="2693" w:type="dxa"/>
            <w:tcBorders>
              <w:bottom w:val="single" w:sz="4" w:space="0" w:color="000000"/>
            </w:tcBorders>
          </w:tcPr>
          <w:p w:rsidR="003C0E29" w:rsidRPr="00B4055F" w:rsidRDefault="003C0E29">
            <w:pPr>
              <w:pStyle w:val="TableParagraph"/>
              <w:spacing w:line="275" w:lineRule="exact"/>
              <w:ind w:left="7"/>
              <w:jc w:val="center"/>
              <w:rPr>
                <w:b/>
                <w:sz w:val="24"/>
              </w:rPr>
            </w:pPr>
          </w:p>
        </w:tc>
      </w:tr>
      <w:tr w:rsidR="003C0E29" w:rsidRPr="00B4055F" w:rsidTr="005C0BEE">
        <w:trPr>
          <w:trHeight w:val="477"/>
        </w:trPr>
        <w:tc>
          <w:tcPr>
            <w:tcW w:w="1087" w:type="dxa"/>
            <w:tcBorders>
              <w:top w:val="single" w:sz="4" w:space="0" w:color="000000"/>
              <w:bottom w:val="single" w:sz="4" w:space="0" w:color="000000"/>
            </w:tcBorders>
          </w:tcPr>
          <w:p w:rsidR="003C0E29" w:rsidRPr="00B4055F" w:rsidRDefault="003C0E29">
            <w:pPr>
              <w:pStyle w:val="TableParagraph"/>
              <w:spacing w:line="273" w:lineRule="exact"/>
              <w:ind w:left="7"/>
              <w:jc w:val="center"/>
              <w:rPr>
                <w:sz w:val="24"/>
              </w:rPr>
            </w:pPr>
            <w:r w:rsidRPr="00B4055F">
              <w:rPr>
                <w:sz w:val="24"/>
              </w:rPr>
              <w:t>1</w:t>
            </w:r>
          </w:p>
        </w:tc>
        <w:tc>
          <w:tcPr>
            <w:tcW w:w="4613" w:type="dxa"/>
            <w:tcBorders>
              <w:top w:val="single" w:sz="4" w:space="0" w:color="000000"/>
              <w:bottom w:val="single" w:sz="4" w:space="0" w:color="000000"/>
            </w:tcBorders>
          </w:tcPr>
          <w:p w:rsidR="003C0E29" w:rsidRPr="00B4055F" w:rsidRDefault="003C0E29">
            <w:pPr>
              <w:pStyle w:val="TableParagraph"/>
              <w:spacing w:line="273" w:lineRule="exact"/>
              <w:ind w:left="97"/>
              <w:rPr>
                <w:sz w:val="24"/>
              </w:rPr>
            </w:pPr>
            <w:r w:rsidRPr="00B4055F">
              <w:rPr>
                <w:sz w:val="24"/>
              </w:rPr>
              <w:t>Текстовые</w:t>
            </w:r>
            <w:r>
              <w:rPr>
                <w:sz w:val="24"/>
              </w:rPr>
              <w:t xml:space="preserve"> </w:t>
            </w:r>
            <w:r w:rsidRPr="00B4055F">
              <w:rPr>
                <w:sz w:val="24"/>
              </w:rPr>
              <w:t>задачи</w:t>
            </w:r>
            <w:r>
              <w:rPr>
                <w:sz w:val="24"/>
              </w:rPr>
              <w:t xml:space="preserve"> </w:t>
            </w:r>
            <w:r w:rsidRPr="00B4055F">
              <w:rPr>
                <w:sz w:val="24"/>
              </w:rPr>
              <w:t>и</w:t>
            </w:r>
            <w:r>
              <w:rPr>
                <w:sz w:val="24"/>
              </w:rPr>
              <w:t xml:space="preserve"> </w:t>
            </w:r>
            <w:r w:rsidRPr="00B4055F">
              <w:rPr>
                <w:sz w:val="24"/>
              </w:rPr>
              <w:t>техника</w:t>
            </w:r>
            <w:r>
              <w:rPr>
                <w:sz w:val="24"/>
              </w:rPr>
              <w:t xml:space="preserve"> </w:t>
            </w:r>
            <w:r w:rsidRPr="00B4055F">
              <w:rPr>
                <w:sz w:val="24"/>
              </w:rPr>
              <w:t>их</w:t>
            </w:r>
            <w:r>
              <w:rPr>
                <w:sz w:val="24"/>
              </w:rPr>
              <w:t xml:space="preserve"> </w:t>
            </w:r>
            <w:r w:rsidRPr="00B4055F">
              <w:rPr>
                <w:spacing w:val="-2"/>
                <w:sz w:val="24"/>
              </w:rPr>
              <w:t>решения.</w:t>
            </w:r>
          </w:p>
        </w:tc>
        <w:tc>
          <w:tcPr>
            <w:tcW w:w="1843" w:type="dxa"/>
            <w:tcBorders>
              <w:top w:val="single" w:sz="4" w:space="0" w:color="000000"/>
              <w:bottom w:val="single" w:sz="4" w:space="0" w:color="000000"/>
            </w:tcBorders>
          </w:tcPr>
          <w:p w:rsidR="003C0E29" w:rsidRPr="00B4055F" w:rsidRDefault="003C0E29">
            <w:pPr>
              <w:pStyle w:val="TableParagraph"/>
              <w:spacing w:line="273" w:lineRule="exact"/>
              <w:ind w:left="7"/>
              <w:jc w:val="center"/>
              <w:rPr>
                <w:sz w:val="24"/>
              </w:rPr>
            </w:pPr>
            <w:r w:rsidRPr="00B4055F">
              <w:rPr>
                <w:sz w:val="24"/>
              </w:rPr>
              <w:t>1</w:t>
            </w:r>
          </w:p>
        </w:tc>
        <w:tc>
          <w:tcPr>
            <w:tcW w:w="2693" w:type="dxa"/>
            <w:tcBorders>
              <w:top w:val="single" w:sz="4" w:space="0" w:color="000000"/>
              <w:bottom w:val="single" w:sz="4" w:space="0" w:color="000000"/>
            </w:tcBorders>
          </w:tcPr>
          <w:p w:rsidR="003C0E29" w:rsidRPr="00B4055F" w:rsidRDefault="003C0E29">
            <w:pPr>
              <w:pStyle w:val="TableParagraph"/>
              <w:spacing w:line="273" w:lineRule="exact"/>
              <w:ind w:left="7"/>
              <w:jc w:val="center"/>
              <w:rPr>
                <w:sz w:val="24"/>
              </w:rPr>
            </w:pPr>
          </w:p>
        </w:tc>
      </w:tr>
      <w:tr w:rsidR="003C0E29" w:rsidRPr="00B4055F" w:rsidTr="005C0BEE">
        <w:trPr>
          <w:trHeight w:val="474"/>
        </w:trPr>
        <w:tc>
          <w:tcPr>
            <w:tcW w:w="1087" w:type="dxa"/>
            <w:tcBorders>
              <w:top w:val="single" w:sz="4" w:space="0" w:color="000000"/>
              <w:bottom w:val="single" w:sz="4" w:space="0" w:color="000000"/>
            </w:tcBorders>
          </w:tcPr>
          <w:p w:rsidR="003C0E29" w:rsidRPr="00B4055F" w:rsidRDefault="003C0E29">
            <w:pPr>
              <w:pStyle w:val="TableParagraph"/>
              <w:rPr>
                <w:sz w:val="24"/>
              </w:rPr>
            </w:pPr>
          </w:p>
        </w:tc>
        <w:tc>
          <w:tcPr>
            <w:tcW w:w="4613" w:type="dxa"/>
            <w:tcBorders>
              <w:top w:val="single" w:sz="4" w:space="0" w:color="000000"/>
              <w:bottom w:val="single" w:sz="4" w:space="0" w:color="000000"/>
            </w:tcBorders>
          </w:tcPr>
          <w:p w:rsidR="003C0E29" w:rsidRPr="00B4055F" w:rsidRDefault="003C0E29">
            <w:pPr>
              <w:pStyle w:val="TableParagraph"/>
              <w:spacing w:line="275" w:lineRule="exact"/>
              <w:ind w:left="97"/>
              <w:rPr>
                <w:b/>
                <w:sz w:val="24"/>
              </w:rPr>
            </w:pPr>
            <w:r w:rsidRPr="00B4055F">
              <w:rPr>
                <w:b/>
                <w:sz w:val="24"/>
              </w:rPr>
              <w:t>II. Задачи на</w:t>
            </w:r>
            <w:r>
              <w:rPr>
                <w:b/>
                <w:sz w:val="24"/>
              </w:rPr>
              <w:t xml:space="preserve"> </w:t>
            </w:r>
            <w:r w:rsidRPr="00B4055F">
              <w:rPr>
                <w:b/>
                <w:spacing w:val="-2"/>
                <w:sz w:val="24"/>
              </w:rPr>
              <w:t>движение.</w:t>
            </w:r>
          </w:p>
        </w:tc>
        <w:tc>
          <w:tcPr>
            <w:tcW w:w="1843" w:type="dxa"/>
            <w:tcBorders>
              <w:top w:val="single" w:sz="4" w:space="0" w:color="000000"/>
              <w:bottom w:val="single" w:sz="4" w:space="0" w:color="000000"/>
            </w:tcBorders>
          </w:tcPr>
          <w:p w:rsidR="003C0E29" w:rsidRPr="00B4055F" w:rsidRDefault="003C0E29">
            <w:pPr>
              <w:pStyle w:val="TableParagraph"/>
              <w:spacing w:line="275" w:lineRule="exact"/>
              <w:ind w:left="390" w:right="383"/>
              <w:jc w:val="center"/>
              <w:rPr>
                <w:b/>
                <w:sz w:val="24"/>
              </w:rPr>
            </w:pPr>
            <w:r>
              <w:rPr>
                <w:b/>
                <w:spacing w:val="-5"/>
                <w:sz w:val="24"/>
              </w:rPr>
              <w:t>7</w:t>
            </w:r>
          </w:p>
        </w:tc>
        <w:tc>
          <w:tcPr>
            <w:tcW w:w="2693" w:type="dxa"/>
            <w:tcBorders>
              <w:top w:val="single" w:sz="4" w:space="0" w:color="000000"/>
              <w:bottom w:val="single" w:sz="4" w:space="0" w:color="000000"/>
            </w:tcBorders>
          </w:tcPr>
          <w:p w:rsidR="003C0E29" w:rsidRDefault="003C0E29">
            <w:pPr>
              <w:pStyle w:val="TableParagraph"/>
              <w:spacing w:line="275" w:lineRule="exact"/>
              <w:ind w:left="390" w:right="383"/>
              <w:jc w:val="center"/>
              <w:rPr>
                <w:b/>
                <w:spacing w:val="-5"/>
                <w:sz w:val="24"/>
              </w:rPr>
            </w:pPr>
          </w:p>
        </w:tc>
      </w:tr>
      <w:tr w:rsidR="005C0BEE" w:rsidRPr="00B4055F" w:rsidTr="005C0BEE">
        <w:trPr>
          <w:trHeight w:val="477"/>
        </w:trPr>
        <w:tc>
          <w:tcPr>
            <w:tcW w:w="1087" w:type="dxa"/>
            <w:tcBorders>
              <w:top w:val="single" w:sz="4" w:space="0" w:color="000000"/>
              <w:bottom w:val="single" w:sz="4" w:space="0" w:color="000000"/>
            </w:tcBorders>
          </w:tcPr>
          <w:p w:rsidR="005C0BEE" w:rsidRPr="00B4055F" w:rsidRDefault="005C0BEE">
            <w:pPr>
              <w:pStyle w:val="TableParagraph"/>
              <w:spacing w:line="273" w:lineRule="exact"/>
              <w:ind w:left="241" w:right="232"/>
              <w:jc w:val="center"/>
              <w:rPr>
                <w:sz w:val="24"/>
              </w:rPr>
            </w:pPr>
            <w:r w:rsidRPr="00B4055F">
              <w:rPr>
                <w:spacing w:val="-2"/>
                <w:sz w:val="24"/>
              </w:rPr>
              <w:t>2</w:t>
            </w:r>
          </w:p>
        </w:tc>
        <w:tc>
          <w:tcPr>
            <w:tcW w:w="4613" w:type="dxa"/>
            <w:tcBorders>
              <w:top w:val="single" w:sz="4" w:space="0" w:color="000000"/>
              <w:bottom w:val="single" w:sz="4" w:space="0" w:color="000000"/>
            </w:tcBorders>
          </w:tcPr>
          <w:p w:rsidR="005C0BEE" w:rsidRPr="00B4055F" w:rsidRDefault="005C0BEE">
            <w:pPr>
              <w:pStyle w:val="TableParagraph"/>
              <w:spacing w:line="273" w:lineRule="exact"/>
              <w:ind w:left="97"/>
              <w:rPr>
                <w:sz w:val="24"/>
              </w:rPr>
            </w:pPr>
            <w:r w:rsidRPr="00B4055F">
              <w:rPr>
                <w:sz w:val="24"/>
              </w:rPr>
              <w:t>Движение</w:t>
            </w:r>
            <w:r>
              <w:rPr>
                <w:sz w:val="24"/>
              </w:rPr>
              <w:t xml:space="preserve"> </w:t>
            </w:r>
            <w:r w:rsidRPr="00B4055F">
              <w:rPr>
                <w:sz w:val="24"/>
              </w:rPr>
              <w:t>по</w:t>
            </w:r>
            <w:r>
              <w:rPr>
                <w:sz w:val="24"/>
              </w:rPr>
              <w:t xml:space="preserve"> </w:t>
            </w:r>
            <w:r w:rsidRPr="00B4055F">
              <w:rPr>
                <w:sz w:val="24"/>
              </w:rPr>
              <w:t>течению</w:t>
            </w:r>
            <w:r>
              <w:rPr>
                <w:sz w:val="24"/>
              </w:rPr>
              <w:t xml:space="preserve"> </w:t>
            </w:r>
            <w:r w:rsidRPr="00B4055F">
              <w:rPr>
                <w:sz w:val="24"/>
              </w:rPr>
              <w:t>и</w:t>
            </w:r>
            <w:r>
              <w:rPr>
                <w:sz w:val="24"/>
              </w:rPr>
              <w:t xml:space="preserve"> </w:t>
            </w:r>
            <w:r w:rsidRPr="00B4055F">
              <w:rPr>
                <w:sz w:val="24"/>
              </w:rPr>
              <w:t>против</w:t>
            </w:r>
            <w:r w:rsidRPr="00B4055F">
              <w:rPr>
                <w:spacing w:val="-2"/>
                <w:sz w:val="24"/>
              </w:rPr>
              <w:t xml:space="preserve"> течения.</w:t>
            </w:r>
          </w:p>
        </w:tc>
        <w:tc>
          <w:tcPr>
            <w:tcW w:w="1843" w:type="dxa"/>
            <w:vMerge w:val="restart"/>
            <w:tcBorders>
              <w:top w:val="single" w:sz="4" w:space="0" w:color="000000"/>
            </w:tcBorders>
          </w:tcPr>
          <w:p w:rsidR="005C0BEE" w:rsidRPr="00B4055F" w:rsidRDefault="005C0BEE">
            <w:pPr>
              <w:pStyle w:val="TableParagraph"/>
              <w:spacing w:line="273" w:lineRule="exact"/>
              <w:ind w:left="7"/>
              <w:jc w:val="center"/>
              <w:rPr>
                <w:sz w:val="24"/>
              </w:rPr>
            </w:pPr>
            <w:r w:rsidRPr="00B4055F">
              <w:rPr>
                <w:sz w:val="24"/>
              </w:rPr>
              <w:t>2</w:t>
            </w:r>
          </w:p>
        </w:tc>
        <w:tc>
          <w:tcPr>
            <w:tcW w:w="2693" w:type="dxa"/>
            <w:tcBorders>
              <w:top w:val="single" w:sz="4" w:space="0" w:color="000000"/>
              <w:bottom w:val="single" w:sz="4" w:space="0" w:color="000000"/>
            </w:tcBorders>
          </w:tcPr>
          <w:p w:rsidR="005C0BEE" w:rsidRPr="00B4055F" w:rsidRDefault="005C0BEE">
            <w:pPr>
              <w:pStyle w:val="TableParagraph"/>
              <w:spacing w:line="273" w:lineRule="exact"/>
              <w:ind w:left="7"/>
              <w:jc w:val="center"/>
              <w:rPr>
                <w:sz w:val="24"/>
              </w:rPr>
            </w:pPr>
          </w:p>
        </w:tc>
      </w:tr>
      <w:tr w:rsidR="005C0BEE" w:rsidRPr="00B4055F" w:rsidTr="005C0BEE">
        <w:trPr>
          <w:trHeight w:val="477"/>
        </w:trPr>
        <w:tc>
          <w:tcPr>
            <w:tcW w:w="1087" w:type="dxa"/>
            <w:tcBorders>
              <w:top w:val="single" w:sz="4" w:space="0" w:color="000000"/>
              <w:bottom w:val="single" w:sz="4" w:space="0" w:color="000000"/>
            </w:tcBorders>
          </w:tcPr>
          <w:p w:rsidR="005C0BEE" w:rsidRPr="00B4055F" w:rsidRDefault="005C0BEE">
            <w:pPr>
              <w:pStyle w:val="TableParagraph"/>
              <w:spacing w:line="273" w:lineRule="exact"/>
              <w:ind w:left="241" w:right="232"/>
              <w:jc w:val="center"/>
              <w:rPr>
                <w:spacing w:val="-2"/>
                <w:sz w:val="24"/>
              </w:rPr>
            </w:pPr>
            <w:r>
              <w:rPr>
                <w:spacing w:val="-2"/>
                <w:sz w:val="24"/>
              </w:rPr>
              <w:t>3</w:t>
            </w:r>
          </w:p>
        </w:tc>
        <w:tc>
          <w:tcPr>
            <w:tcW w:w="4613" w:type="dxa"/>
            <w:tcBorders>
              <w:top w:val="single" w:sz="4" w:space="0" w:color="000000"/>
              <w:bottom w:val="single" w:sz="4" w:space="0" w:color="000000"/>
            </w:tcBorders>
          </w:tcPr>
          <w:p w:rsidR="005C0BEE" w:rsidRPr="00B4055F" w:rsidRDefault="005C0BEE">
            <w:pPr>
              <w:pStyle w:val="TableParagraph"/>
              <w:spacing w:line="273" w:lineRule="exact"/>
              <w:ind w:left="97"/>
              <w:rPr>
                <w:sz w:val="24"/>
              </w:rPr>
            </w:pPr>
            <w:r w:rsidRPr="00B4055F">
              <w:rPr>
                <w:sz w:val="24"/>
              </w:rPr>
              <w:t>Движение</w:t>
            </w:r>
            <w:r>
              <w:rPr>
                <w:sz w:val="24"/>
              </w:rPr>
              <w:t xml:space="preserve"> </w:t>
            </w:r>
            <w:r w:rsidRPr="00B4055F">
              <w:rPr>
                <w:sz w:val="24"/>
              </w:rPr>
              <w:t>по</w:t>
            </w:r>
            <w:r>
              <w:rPr>
                <w:sz w:val="24"/>
              </w:rPr>
              <w:t xml:space="preserve"> </w:t>
            </w:r>
            <w:r w:rsidRPr="00B4055F">
              <w:rPr>
                <w:sz w:val="24"/>
              </w:rPr>
              <w:t>течению</w:t>
            </w:r>
            <w:r>
              <w:rPr>
                <w:sz w:val="24"/>
              </w:rPr>
              <w:t xml:space="preserve"> </w:t>
            </w:r>
            <w:r w:rsidRPr="00B4055F">
              <w:rPr>
                <w:sz w:val="24"/>
              </w:rPr>
              <w:t>и</w:t>
            </w:r>
            <w:r>
              <w:rPr>
                <w:sz w:val="24"/>
              </w:rPr>
              <w:t xml:space="preserve"> </w:t>
            </w:r>
            <w:r w:rsidRPr="00B4055F">
              <w:rPr>
                <w:sz w:val="24"/>
              </w:rPr>
              <w:t>против</w:t>
            </w:r>
            <w:r w:rsidRPr="00B4055F">
              <w:rPr>
                <w:spacing w:val="-2"/>
                <w:sz w:val="24"/>
              </w:rPr>
              <w:t xml:space="preserve"> течения.</w:t>
            </w:r>
          </w:p>
        </w:tc>
        <w:tc>
          <w:tcPr>
            <w:tcW w:w="1843" w:type="dxa"/>
            <w:vMerge/>
            <w:tcBorders>
              <w:bottom w:val="single" w:sz="4" w:space="0" w:color="000000"/>
            </w:tcBorders>
          </w:tcPr>
          <w:p w:rsidR="005C0BEE" w:rsidRPr="00B4055F" w:rsidRDefault="005C0BEE">
            <w:pPr>
              <w:pStyle w:val="TableParagraph"/>
              <w:spacing w:line="273" w:lineRule="exact"/>
              <w:ind w:left="7"/>
              <w:jc w:val="center"/>
              <w:rPr>
                <w:sz w:val="24"/>
              </w:rPr>
            </w:pPr>
          </w:p>
        </w:tc>
        <w:tc>
          <w:tcPr>
            <w:tcW w:w="2693" w:type="dxa"/>
            <w:tcBorders>
              <w:top w:val="single" w:sz="4" w:space="0" w:color="000000"/>
              <w:bottom w:val="single" w:sz="4" w:space="0" w:color="000000"/>
            </w:tcBorders>
          </w:tcPr>
          <w:p w:rsidR="005C0BEE" w:rsidRPr="00B4055F" w:rsidRDefault="005C0BEE">
            <w:pPr>
              <w:pStyle w:val="TableParagraph"/>
              <w:spacing w:line="273" w:lineRule="exact"/>
              <w:ind w:left="7"/>
              <w:jc w:val="center"/>
              <w:rPr>
                <w:sz w:val="24"/>
              </w:rPr>
            </w:pPr>
          </w:p>
        </w:tc>
      </w:tr>
      <w:tr w:rsidR="003C0E29" w:rsidRPr="00B4055F" w:rsidTr="005C0BEE">
        <w:trPr>
          <w:trHeight w:val="952"/>
        </w:trPr>
        <w:tc>
          <w:tcPr>
            <w:tcW w:w="1087" w:type="dxa"/>
            <w:tcBorders>
              <w:top w:val="single" w:sz="4" w:space="0" w:color="000000"/>
              <w:bottom w:val="single" w:sz="4" w:space="0" w:color="000000"/>
            </w:tcBorders>
          </w:tcPr>
          <w:p w:rsidR="003C0E29" w:rsidRPr="00B4055F" w:rsidRDefault="003C0E29" w:rsidP="00EF5226">
            <w:pPr>
              <w:pStyle w:val="TableParagraph"/>
              <w:spacing w:line="270" w:lineRule="exact"/>
              <w:ind w:left="241" w:right="232"/>
              <w:jc w:val="center"/>
              <w:rPr>
                <w:sz w:val="24"/>
              </w:rPr>
            </w:pPr>
            <w:r w:rsidRPr="00B4055F">
              <w:rPr>
                <w:spacing w:val="-2"/>
                <w:sz w:val="24"/>
              </w:rPr>
              <w:t>4</w:t>
            </w:r>
          </w:p>
        </w:tc>
        <w:tc>
          <w:tcPr>
            <w:tcW w:w="4613" w:type="dxa"/>
            <w:tcBorders>
              <w:top w:val="single" w:sz="4" w:space="0" w:color="000000"/>
              <w:bottom w:val="single" w:sz="4" w:space="0" w:color="000000"/>
            </w:tcBorders>
          </w:tcPr>
          <w:p w:rsidR="003C0E29" w:rsidRPr="00B4055F" w:rsidRDefault="003C0E29">
            <w:pPr>
              <w:pStyle w:val="TableParagraph"/>
              <w:tabs>
                <w:tab w:val="left" w:pos="1964"/>
                <w:tab w:val="left" w:pos="2626"/>
              </w:tabs>
              <w:spacing w:before="92" w:line="242" w:lineRule="auto"/>
              <w:ind w:left="97" w:right="88"/>
              <w:rPr>
                <w:sz w:val="24"/>
              </w:rPr>
            </w:pPr>
            <w:r w:rsidRPr="00B4055F">
              <w:rPr>
                <w:spacing w:val="-2"/>
                <w:sz w:val="24"/>
              </w:rPr>
              <w:t>Равномерное</w:t>
            </w:r>
            <w:r w:rsidRPr="00B4055F">
              <w:rPr>
                <w:sz w:val="24"/>
              </w:rPr>
              <w:tab/>
            </w:r>
            <w:r w:rsidRPr="00B4055F">
              <w:rPr>
                <w:spacing w:val="-10"/>
                <w:sz w:val="24"/>
              </w:rPr>
              <w:t>и</w:t>
            </w:r>
            <w:r w:rsidRPr="00B4055F">
              <w:rPr>
                <w:sz w:val="24"/>
              </w:rPr>
              <w:tab/>
            </w:r>
            <w:r w:rsidRPr="00B4055F">
              <w:rPr>
                <w:spacing w:val="-2"/>
                <w:sz w:val="24"/>
              </w:rPr>
              <w:t xml:space="preserve">равноускоренное </w:t>
            </w:r>
            <w:r>
              <w:rPr>
                <w:spacing w:val="-2"/>
                <w:sz w:val="24"/>
              </w:rPr>
              <w:t xml:space="preserve"> </w:t>
            </w:r>
            <w:r w:rsidRPr="00B4055F">
              <w:rPr>
                <w:sz w:val="24"/>
              </w:rPr>
              <w:t xml:space="preserve">движение по </w:t>
            </w:r>
            <w:proofErr w:type="gramStart"/>
            <w:r w:rsidRPr="00B4055F">
              <w:rPr>
                <w:sz w:val="24"/>
              </w:rPr>
              <w:t>прямой</w:t>
            </w:r>
            <w:proofErr w:type="gramEnd"/>
            <w:r w:rsidRPr="00B4055F">
              <w:rPr>
                <w:sz w:val="24"/>
              </w:rPr>
              <w:t>.</w:t>
            </w:r>
          </w:p>
        </w:tc>
        <w:tc>
          <w:tcPr>
            <w:tcW w:w="1843" w:type="dxa"/>
            <w:tcBorders>
              <w:top w:val="single" w:sz="4" w:space="0" w:color="000000"/>
              <w:bottom w:val="single" w:sz="4" w:space="0" w:color="000000"/>
            </w:tcBorders>
          </w:tcPr>
          <w:p w:rsidR="003C0E29" w:rsidRPr="00B4055F" w:rsidRDefault="003C0E29">
            <w:pPr>
              <w:pStyle w:val="TableParagraph"/>
              <w:spacing w:before="231"/>
              <w:ind w:left="7"/>
              <w:jc w:val="center"/>
              <w:rPr>
                <w:sz w:val="24"/>
              </w:rPr>
            </w:pPr>
            <w:r>
              <w:rPr>
                <w:sz w:val="24"/>
              </w:rPr>
              <w:t>1</w:t>
            </w:r>
          </w:p>
        </w:tc>
        <w:tc>
          <w:tcPr>
            <w:tcW w:w="2693" w:type="dxa"/>
            <w:tcBorders>
              <w:top w:val="single" w:sz="4" w:space="0" w:color="000000"/>
              <w:bottom w:val="single" w:sz="4" w:space="0" w:color="000000"/>
            </w:tcBorders>
          </w:tcPr>
          <w:p w:rsidR="003C0E29" w:rsidRDefault="003C0E29">
            <w:pPr>
              <w:pStyle w:val="TableParagraph"/>
              <w:spacing w:before="231"/>
              <w:ind w:left="7"/>
              <w:jc w:val="center"/>
              <w:rPr>
                <w:sz w:val="24"/>
              </w:rPr>
            </w:pPr>
          </w:p>
        </w:tc>
      </w:tr>
      <w:tr w:rsidR="005C0BEE" w:rsidRPr="00B4055F" w:rsidTr="005C0BEE">
        <w:trPr>
          <w:trHeight w:val="952"/>
        </w:trPr>
        <w:tc>
          <w:tcPr>
            <w:tcW w:w="1087" w:type="dxa"/>
            <w:tcBorders>
              <w:top w:val="single" w:sz="4" w:space="0" w:color="000000"/>
              <w:bottom w:val="single" w:sz="4" w:space="0" w:color="000000"/>
            </w:tcBorders>
          </w:tcPr>
          <w:p w:rsidR="005C0BEE" w:rsidRPr="00B4055F" w:rsidRDefault="005C0BEE">
            <w:pPr>
              <w:pStyle w:val="TableParagraph"/>
              <w:spacing w:line="270" w:lineRule="exact"/>
              <w:ind w:left="241" w:right="232"/>
              <w:jc w:val="center"/>
              <w:rPr>
                <w:sz w:val="24"/>
              </w:rPr>
            </w:pPr>
            <w:r>
              <w:rPr>
                <w:spacing w:val="-2"/>
                <w:sz w:val="24"/>
              </w:rPr>
              <w:t>5</w:t>
            </w:r>
          </w:p>
        </w:tc>
        <w:tc>
          <w:tcPr>
            <w:tcW w:w="4613" w:type="dxa"/>
            <w:tcBorders>
              <w:top w:val="single" w:sz="4" w:space="0" w:color="000000"/>
              <w:bottom w:val="single" w:sz="4" w:space="0" w:color="000000"/>
            </w:tcBorders>
          </w:tcPr>
          <w:p w:rsidR="005C0BEE" w:rsidRPr="00B4055F" w:rsidRDefault="005C0BEE">
            <w:pPr>
              <w:pStyle w:val="TableParagraph"/>
              <w:spacing w:before="231"/>
              <w:ind w:left="97"/>
              <w:rPr>
                <w:sz w:val="24"/>
              </w:rPr>
            </w:pPr>
            <w:r w:rsidRPr="00B4055F">
              <w:rPr>
                <w:sz w:val="24"/>
              </w:rPr>
              <w:t>Движение</w:t>
            </w:r>
            <w:r>
              <w:rPr>
                <w:sz w:val="24"/>
              </w:rPr>
              <w:t xml:space="preserve"> </w:t>
            </w:r>
            <w:r w:rsidRPr="00B4055F">
              <w:rPr>
                <w:sz w:val="24"/>
              </w:rPr>
              <w:t>по</w:t>
            </w:r>
            <w:r w:rsidRPr="00B4055F">
              <w:rPr>
                <w:spacing w:val="-2"/>
                <w:sz w:val="24"/>
              </w:rPr>
              <w:t xml:space="preserve"> окружности.</w:t>
            </w:r>
          </w:p>
        </w:tc>
        <w:tc>
          <w:tcPr>
            <w:tcW w:w="1843" w:type="dxa"/>
            <w:vMerge w:val="restart"/>
            <w:tcBorders>
              <w:top w:val="single" w:sz="4" w:space="0" w:color="000000"/>
            </w:tcBorders>
          </w:tcPr>
          <w:p w:rsidR="005C0BEE" w:rsidRPr="00B4055F" w:rsidRDefault="005C0BEE">
            <w:pPr>
              <w:pStyle w:val="TableParagraph"/>
              <w:spacing w:before="231"/>
              <w:ind w:left="7"/>
              <w:jc w:val="center"/>
              <w:rPr>
                <w:sz w:val="24"/>
              </w:rPr>
            </w:pPr>
            <w:r w:rsidRPr="00B4055F">
              <w:rPr>
                <w:sz w:val="24"/>
              </w:rPr>
              <w:t>2</w:t>
            </w:r>
          </w:p>
        </w:tc>
        <w:tc>
          <w:tcPr>
            <w:tcW w:w="2693" w:type="dxa"/>
            <w:tcBorders>
              <w:top w:val="single" w:sz="4" w:space="0" w:color="000000"/>
              <w:bottom w:val="single" w:sz="4" w:space="0" w:color="000000"/>
            </w:tcBorders>
          </w:tcPr>
          <w:p w:rsidR="005C0BEE" w:rsidRPr="00B4055F" w:rsidRDefault="005C0BEE">
            <w:pPr>
              <w:pStyle w:val="TableParagraph"/>
              <w:spacing w:before="231"/>
              <w:ind w:left="7"/>
              <w:jc w:val="center"/>
              <w:rPr>
                <w:sz w:val="24"/>
              </w:rPr>
            </w:pPr>
          </w:p>
        </w:tc>
      </w:tr>
      <w:tr w:rsidR="005C0BEE" w:rsidRPr="00B4055F" w:rsidTr="005C0BEE">
        <w:trPr>
          <w:trHeight w:val="952"/>
        </w:trPr>
        <w:tc>
          <w:tcPr>
            <w:tcW w:w="1087" w:type="dxa"/>
            <w:tcBorders>
              <w:top w:val="single" w:sz="4" w:space="0" w:color="000000"/>
              <w:bottom w:val="single" w:sz="4" w:space="0" w:color="000000"/>
            </w:tcBorders>
          </w:tcPr>
          <w:p w:rsidR="005C0BEE" w:rsidRDefault="005C0BEE">
            <w:pPr>
              <w:pStyle w:val="TableParagraph"/>
              <w:spacing w:line="270" w:lineRule="exact"/>
              <w:ind w:left="241" w:right="232"/>
              <w:jc w:val="center"/>
              <w:rPr>
                <w:spacing w:val="-2"/>
                <w:sz w:val="24"/>
              </w:rPr>
            </w:pPr>
            <w:r>
              <w:rPr>
                <w:spacing w:val="-2"/>
                <w:sz w:val="24"/>
              </w:rPr>
              <w:t>6</w:t>
            </w:r>
          </w:p>
        </w:tc>
        <w:tc>
          <w:tcPr>
            <w:tcW w:w="4613" w:type="dxa"/>
            <w:tcBorders>
              <w:top w:val="single" w:sz="4" w:space="0" w:color="000000"/>
              <w:bottom w:val="single" w:sz="4" w:space="0" w:color="000000"/>
            </w:tcBorders>
          </w:tcPr>
          <w:p w:rsidR="005C0BEE" w:rsidRPr="00B4055F" w:rsidRDefault="005C0BEE">
            <w:pPr>
              <w:pStyle w:val="TableParagraph"/>
              <w:spacing w:before="231"/>
              <w:ind w:left="97"/>
              <w:rPr>
                <w:sz w:val="24"/>
              </w:rPr>
            </w:pPr>
            <w:r w:rsidRPr="00B4055F">
              <w:rPr>
                <w:sz w:val="24"/>
              </w:rPr>
              <w:t>Движение</w:t>
            </w:r>
            <w:r>
              <w:rPr>
                <w:sz w:val="24"/>
              </w:rPr>
              <w:t xml:space="preserve"> </w:t>
            </w:r>
            <w:r w:rsidRPr="00B4055F">
              <w:rPr>
                <w:sz w:val="24"/>
              </w:rPr>
              <w:t>по</w:t>
            </w:r>
            <w:r w:rsidRPr="00B4055F">
              <w:rPr>
                <w:spacing w:val="-2"/>
                <w:sz w:val="24"/>
              </w:rPr>
              <w:t xml:space="preserve"> окружности.</w:t>
            </w:r>
          </w:p>
        </w:tc>
        <w:tc>
          <w:tcPr>
            <w:tcW w:w="1843" w:type="dxa"/>
            <w:vMerge/>
            <w:tcBorders>
              <w:bottom w:val="single" w:sz="4" w:space="0" w:color="000000"/>
            </w:tcBorders>
          </w:tcPr>
          <w:p w:rsidR="005C0BEE" w:rsidRPr="00B4055F" w:rsidRDefault="005C0BEE">
            <w:pPr>
              <w:pStyle w:val="TableParagraph"/>
              <w:spacing w:before="231"/>
              <w:ind w:left="7"/>
              <w:jc w:val="center"/>
              <w:rPr>
                <w:sz w:val="24"/>
              </w:rPr>
            </w:pPr>
          </w:p>
        </w:tc>
        <w:tc>
          <w:tcPr>
            <w:tcW w:w="2693" w:type="dxa"/>
            <w:tcBorders>
              <w:top w:val="single" w:sz="4" w:space="0" w:color="000000"/>
              <w:bottom w:val="single" w:sz="4" w:space="0" w:color="000000"/>
            </w:tcBorders>
          </w:tcPr>
          <w:p w:rsidR="005C0BEE" w:rsidRPr="00B4055F" w:rsidRDefault="005C0BEE">
            <w:pPr>
              <w:pStyle w:val="TableParagraph"/>
              <w:spacing w:before="231"/>
              <w:ind w:left="7"/>
              <w:jc w:val="center"/>
              <w:rPr>
                <w:sz w:val="24"/>
              </w:rPr>
            </w:pPr>
          </w:p>
        </w:tc>
      </w:tr>
      <w:tr w:rsidR="003C0E29" w:rsidRPr="00B4055F" w:rsidTr="005C0BEE">
        <w:trPr>
          <w:trHeight w:val="950"/>
        </w:trPr>
        <w:tc>
          <w:tcPr>
            <w:tcW w:w="1087" w:type="dxa"/>
            <w:tcBorders>
              <w:top w:val="single" w:sz="4" w:space="0" w:color="000000"/>
              <w:bottom w:val="single" w:sz="4" w:space="0" w:color="000000"/>
            </w:tcBorders>
          </w:tcPr>
          <w:p w:rsidR="003C0E29" w:rsidRPr="00B4055F" w:rsidRDefault="005C0BEE">
            <w:pPr>
              <w:pStyle w:val="TableParagraph"/>
              <w:spacing w:line="270" w:lineRule="exact"/>
              <w:ind w:left="241" w:right="232"/>
              <w:jc w:val="center"/>
              <w:rPr>
                <w:sz w:val="24"/>
              </w:rPr>
            </w:pPr>
            <w:r>
              <w:rPr>
                <w:sz w:val="24"/>
              </w:rPr>
              <w:t>7</w:t>
            </w:r>
          </w:p>
        </w:tc>
        <w:tc>
          <w:tcPr>
            <w:tcW w:w="4613" w:type="dxa"/>
            <w:tcBorders>
              <w:top w:val="single" w:sz="4" w:space="0" w:color="000000"/>
              <w:bottom w:val="single" w:sz="4" w:space="0" w:color="000000"/>
            </w:tcBorders>
          </w:tcPr>
          <w:p w:rsidR="003C0E29" w:rsidRPr="00B4055F" w:rsidRDefault="003C0E29">
            <w:pPr>
              <w:pStyle w:val="TableParagraph"/>
              <w:spacing w:before="90" w:line="242" w:lineRule="auto"/>
              <w:ind w:left="97"/>
              <w:rPr>
                <w:sz w:val="24"/>
              </w:rPr>
            </w:pPr>
            <w:r w:rsidRPr="00B4055F">
              <w:rPr>
                <w:sz w:val="24"/>
              </w:rPr>
              <w:t>Графический</w:t>
            </w:r>
            <w:r>
              <w:rPr>
                <w:sz w:val="24"/>
              </w:rPr>
              <w:t xml:space="preserve"> </w:t>
            </w:r>
            <w:r w:rsidRPr="00B4055F">
              <w:rPr>
                <w:sz w:val="24"/>
              </w:rPr>
              <w:t>способ</w:t>
            </w:r>
            <w:r>
              <w:rPr>
                <w:sz w:val="24"/>
              </w:rPr>
              <w:t xml:space="preserve"> </w:t>
            </w:r>
            <w:r w:rsidRPr="00B4055F">
              <w:rPr>
                <w:sz w:val="24"/>
              </w:rPr>
              <w:t>решения</w:t>
            </w:r>
            <w:r>
              <w:rPr>
                <w:sz w:val="24"/>
              </w:rPr>
              <w:t xml:space="preserve"> </w:t>
            </w:r>
            <w:r w:rsidRPr="00B4055F">
              <w:rPr>
                <w:sz w:val="24"/>
              </w:rPr>
              <w:t>задач</w:t>
            </w:r>
            <w:r>
              <w:rPr>
                <w:sz w:val="24"/>
              </w:rPr>
              <w:t xml:space="preserve"> </w:t>
            </w:r>
            <w:r w:rsidRPr="00B4055F">
              <w:rPr>
                <w:sz w:val="24"/>
              </w:rPr>
              <w:t xml:space="preserve">на </w:t>
            </w:r>
            <w:r w:rsidRPr="00B4055F">
              <w:rPr>
                <w:spacing w:val="-2"/>
                <w:sz w:val="24"/>
              </w:rPr>
              <w:t>движение.</w:t>
            </w:r>
          </w:p>
        </w:tc>
        <w:tc>
          <w:tcPr>
            <w:tcW w:w="1843" w:type="dxa"/>
            <w:tcBorders>
              <w:top w:val="single" w:sz="4" w:space="0" w:color="000000"/>
              <w:bottom w:val="single" w:sz="4" w:space="0" w:color="000000"/>
            </w:tcBorders>
          </w:tcPr>
          <w:p w:rsidR="003C0E29" w:rsidRPr="00B4055F" w:rsidRDefault="003C0E29">
            <w:pPr>
              <w:pStyle w:val="TableParagraph"/>
              <w:spacing w:before="231"/>
              <w:ind w:left="7"/>
              <w:jc w:val="center"/>
              <w:rPr>
                <w:sz w:val="24"/>
              </w:rPr>
            </w:pPr>
            <w:r>
              <w:rPr>
                <w:sz w:val="24"/>
              </w:rPr>
              <w:t>1</w:t>
            </w:r>
          </w:p>
        </w:tc>
        <w:tc>
          <w:tcPr>
            <w:tcW w:w="2693" w:type="dxa"/>
            <w:tcBorders>
              <w:top w:val="single" w:sz="4" w:space="0" w:color="000000"/>
              <w:bottom w:val="single" w:sz="4" w:space="0" w:color="000000"/>
            </w:tcBorders>
          </w:tcPr>
          <w:p w:rsidR="003C0E29" w:rsidRDefault="003C0E29">
            <w:pPr>
              <w:pStyle w:val="TableParagraph"/>
              <w:spacing w:before="231"/>
              <w:ind w:left="7"/>
              <w:jc w:val="center"/>
              <w:rPr>
                <w:sz w:val="24"/>
              </w:rPr>
            </w:pPr>
          </w:p>
        </w:tc>
      </w:tr>
      <w:tr w:rsidR="003C0E29" w:rsidRPr="00B4055F" w:rsidTr="005C0BEE">
        <w:trPr>
          <w:trHeight w:val="477"/>
        </w:trPr>
        <w:tc>
          <w:tcPr>
            <w:tcW w:w="1087" w:type="dxa"/>
            <w:tcBorders>
              <w:top w:val="single" w:sz="4" w:space="0" w:color="000000"/>
              <w:bottom w:val="single" w:sz="4" w:space="0" w:color="000000"/>
            </w:tcBorders>
          </w:tcPr>
          <w:p w:rsidR="003C0E29" w:rsidRPr="00B4055F" w:rsidRDefault="005C0BEE">
            <w:pPr>
              <w:pStyle w:val="TableParagraph"/>
              <w:spacing w:line="270" w:lineRule="exact"/>
              <w:ind w:left="241" w:right="232"/>
              <w:jc w:val="center"/>
              <w:rPr>
                <w:sz w:val="24"/>
              </w:rPr>
            </w:pPr>
            <w:r>
              <w:rPr>
                <w:spacing w:val="-2"/>
                <w:sz w:val="24"/>
              </w:rPr>
              <w:t>8</w:t>
            </w:r>
          </w:p>
        </w:tc>
        <w:tc>
          <w:tcPr>
            <w:tcW w:w="4613" w:type="dxa"/>
            <w:tcBorders>
              <w:top w:val="single" w:sz="4" w:space="0" w:color="000000"/>
              <w:bottom w:val="single" w:sz="4" w:space="0" w:color="000000"/>
            </w:tcBorders>
          </w:tcPr>
          <w:p w:rsidR="003C0E29" w:rsidRPr="00B4055F" w:rsidRDefault="003C0E29">
            <w:pPr>
              <w:pStyle w:val="TableParagraph"/>
              <w:spacing w:line="270" w:lineRule="exact"/>
              <w:ind w:left="97"/>
              <w:rPr>
                <w:sz w:val="24"/>
              </w:rPr>
            </w:pPr>
            <w:r w:rsidRPr="00B4055F">
              <w:rPr>
                <w:sz w:val="24"/>
              </w:rPr>
              <w:t>Практикум</w:t>
            </w:r>
            <w:r>
              <w:rPr>
                <w:sz w:val="24"/>
              </w:rPr>
              <w:t xml:space="preserve"> </w:t>
            </w:r>
            <w:r w:rsidRPr="00B4055F">
              <w:rPr>
                <w:sz w:val="24"/>
              </w:rPr>
              <w:t>по</w:t>
            </w:r>
            <w:r>
              <w:rPr>
                <w:sz w:val="24"/>
              </w:rPr>
              <w:t xml:space="preserve"> </w:t>
            </w:r>
            <w:r w:rsidRPr="00B4055F">
              <w:rPr>
                <w:sz w:val="24"/>
              </w:rPr>
              <w:t>решению</w:t>
            </w:r>
            <w:r w:rsidRPr="00B4055F">
              <w:rPr>
                <w:spacing w:val="-2"/>
                <w:sz w:val="24"/>
              </w:rPr>
              <w:t xml:space="preserve"> задач.</w:t>
            </w:r>
          </w:p>
        </w:tc>
        <w:tc>
          <w:tcPr>
            <w:tcW w:w="1843" w:type="dxa"/>
            <w:tcBorders>
              <w:top w:val="single" w:sz="4" w:space="0" w:color="000000"/>
              <w:bottom w:val="single" w:sz="4" w:space="0" w:color="000000"/>
            </w:tcBorders>
          </w:tcPr>
          <w:p w:rsidR="003C0E29" w:rsidRPr="00B4055F" w:rsidRDefault="003C0E29">
            <w:pPr>
              <w:pStyle w:val="TableParagraph"/>
              <w:spacing w:line="270" w:lineRule="exact"/>
              <w:ind w:left="7"/>
              <w:jc w:val="center"/>
              <w:rPr>
                <w:sz w:val="24"/>
              </w:rPr>
            </w:pPr>
            <w:r>
              <w:rPr>
                <w:sz w:val="24"/>
              </w:rPr>
              <w:t>1</w:t>
            </w:r>
          </w:p>
        </w:tc>
        <w:tc>
          <w:tcPr>
            <w:tcW w:w="2693" w:type="dxa"/>
            <w:tcBorders>
              <w:top w:val="single" w:sz="4" w:space="0" w:color="000000"/>
              <w:bottom w:val="single" w:sz="4" w:space="0" w:color="000000"/>
            </w:tcBorders>
          </w:tcPr>
          <w:p w:rsidR="003C0E29" w:rsidRDefault="005C0BEE">
            <w:pPr>
              <w:pStyle w:val="TableParagraph"/>
              <w:spacing w:line="270" w:lineRule="exact"/>
              <w:ind w:left="7"/>
              <w:jc w:val="center"/>
              <w:rPr>
                <w:sz w:val="24"/>
              </w:rPr>
            </w:pPr>
            <w:r>
              <w:rPr>
                <w:sz w:val="24"/>
              </w:rPr>
              <w:t>Практическая работа</w:t>
            </w:r>
          </w:p>
        </w:tc>
      </w:tr>
      <w:tr w:rsidR="003C0E29" w:rsidRPr="00B4055F" w:rsidTr="005C0BEE">
        <w:trPr>
          <w:trHeight w:val="750"/>
        </w:trPr>
        <w:tc>
          <w:tcPr>
            <w:tcW w:w="1087" w:type="dxa"/>
            <w:tcBorders>
              <w:top w:val="single" w:sz="4" w:space="0" w:color="000000"/>
              <w:bottom w:val="single" w:sz="4" w:space="0" w:color="000000"/>
            </w:tcBorders>
          </w:tcPr>
          <w:p w:rsidR="003C0E29" w:rsidRPr="00B4055F" w:rsidRDefault="003C0E29">
            <w:pPr>
              <w:pStyle w:val="TableParagraph"/>
              <w:rPr>
                <w:sz w:val="24"/>
              </w:rPr>
            </w:pPr>
          </w:p>
        </w:tc>
        <w:tc>
          <w:tcPr>
            <w:tcW w:w="4613" w:type="dxa"/>
            <w:tcBorders>
              <w:top w:val="single" w:sz="4" w:space="0" w:color="000000"/>
              <w:bottom w:val="single" w:sz="4" w:space="0" w:color="000000"/>
            </w:tcBorders>
          </w:tcPr>
          <w:p w:rsidR="003C0E29" w:rsidRPr="00B4055F" w:rsidRDefault="003C0E29">
            <w:pPr>
              <w:pStyle w:val="TableParagraph"/>
              <w:tabs>
                <w:tab w:val="left" w:pos="781"/>
                <w:tab w:val="left" w:pos="1887"/>
                <w:tab w:val="left" w:pos="2486"/>
                <w:tab w:val="left" w:pos="3705"/>
              </w:tabs>
              <w:spacing w:line="242" w:lineRule="auto"/>
              <w:ind w:left="97" w:right="89"/>
              <w:rPr>
                <w:b/>
                <w:sz w:val="24"/>
              </w:rPr>
            </w:pPr>
            <w:r w:rsidRPr="00B4055F">
              <w:rPr>
                <w:b/>
                <w:spacing w:val="-4"/>
                <w:sz w:val="24"/>
              </w:rPr>
              <w:t>III.</w:t>
            </w:r>
            <w:r w:rsidRPr="00B4055F">
              <w:rPr>
                <w:b/>
                <w:sz w:val="24"/>
              </w:rPr>
              <w:tab/>
            </w:r>
            <w:r w:rsidRPr="00B4055F">
              <w:rPr>
                <w:b/>
                <w:spacing w:val="-2"/>
                <w:sz w:val="24"/>
              </w:rPr>
              <w:t>Задачи</w:t>
            </w:r>
            <w:r w:rsidRPr="00B4055F">
              <w:rPr>
                <w:b/>
                <w:sz w:val="24"/>
              </w:rPr>
              <w:tab/>
            </w:r>
            <w:r w:rsidRPr="00B4055F">
              <w:rPr>
                <w:b/>
                <w:spacing w:val="-6"/>
                <w:sz w:val="24"/>
              </w:rPr>
              <w:t>на</w:t>
            </w:r>
            <w:r w:rsidRPr="00B4055F">
              <w:rPr>
                <w:b/>
                <w:sz w:val="24"/>
              </w:rPr>
              <w:tab/>
            </w:r>
            <w:r w:rsidRPr="00B4055F">
              <w:rPr>
                <w:b/>
                <w:spacing w:val="-2"/>
                <w:sz w:val="24"/>
              </w:rPr>
              <w:t>сплавы,</w:t>
            </w:r>
            <w:r w:rsidRPr="00B4055F">
              <w:rPr>
                <w:b/>
                <w:sz w:val="24"/>
              </w:rPr>
              <w:tab/>
            </w:r>
            <w:r w:rsidRPr="00B4055F">
              <w:rPr>
                <w:b/>
                <w:spacing w:val="-2"/>
                <w:sz w:val="24"/>
              </w:rPr>
              <w:t>смеси, растворы.</w:t>
            </w:r>
          </w:p>
        </w:tc>
        <w:tc>
          <w:tcPr>
            <w:tcW w:w="1843" w:type="dxa"/>
            <w:tcBorders>
              <w:top w:val="single" w:sz="4" w:space="0" w:color="000000"/>
              <w:bottom w:val="single" w:sz="4" w:space="0" w:color="000000"/>
            </w:tcBorders>
          </w:tcPr>
          <w:p w:rsidR="003C0E29" w:rsidRPr="00B4055F" w:rsidRDefault="009772C0">
            <w:pPr>
              <w:pStyle w:val="TableParagraph"/>
              <w:spacing w:before="135"/>
              <w:ind w:left="7"/>
              <w:jc w:val="center"/>
              <w:rPr>
                <w:b/>
                <w:sz w:val="24"/>
              </w:rPr>
            </w:pPr>
            <w:r>
              <w:rPr>
                <w:b/>
                <w:sz w:val="24"/>
              </w:rPr>
              <w:t>3</w:t>
            </w:r>
          </w:p>
        </w:tc>
        <w:tc>
          <w:tcPr>
            <w:tcW w:w="2693" w:type="dxa"/>
            <w:tcBorders>
              <w:top w:val="single" w:sz="4" w:space="0" w:color="000000"/>
              <w:bottom w:val="single" w:sz="4" w:space="0" w:color="000000"/>
            </w:tcBorders>
          </w:tcPr>
          <w:p w:rsidR="003C0E29" w:rsidRPr="00B4055F" w:rsidRDefault="003C0E29">
            <w:pPr>
              <w:pStyle w:val="TableParagraph"/>
              <w:spacing w:before="135"/>
              <w:ind w:left="7"/>
              <w:jc w:val="center"/>
              <w:rPr>
                <w:b/>
                <w:sz w:val="24"/>
              </w:rPr>
            </w:pPr>
          </w:p>
        </w:tc>
      </w:tr>
      <w:tr w:rsidR="005C0BEE" w:rsidRPr="00B4055F" w:rsidTr="005C0BEE">
        <w:trPr>
          <w:trHeight w:val="477"/>
        </w:trPr>
        <w:tc>
          <w:tcPr>
            <w:tcW w:w="1087" w:type="dxa"/>
            <w:tcBorders>
              <w:top w:val="single" w:sz="4" w:space="0" w:color="000000"/>
              <w:bottom w:val="single" w:sz="4" w:space="0" w:color="000000"/>
            </w:tcBorders>
          </w:tcPr>
          <w:p w:rsidR="005C0BEE" w:rsidRPr="00B4055F" w:rsidRDefault="005C0BEE">
            <w:pPr>
              <w:pStyle w:val="TableParagraph"/>
              <w:spacing w:line="270" w:lineRule="exact"/>
              <w:ind w:left="241" w:right="232"/>
              <w:jc w:val="center"/>
              <w:rPr>
                <w:spacing w:val="-2"/>
                <w:sz w:val="24"/>
              </w:rPr>
            </w:pPr>
            <w:r>
              <w:rPr>
                <w:spacing w:val="-2"/>
                <w:sz w:val="24"/>
              </w:rPr>
              <w:t>9</w:t>
            </w:r>
          </w:p>
        </w:tc>
        <w:tc>
          <w:tcPr>
            <w:tcW w:w="4613" w:type="dxa"/>
            <w:tcBorders>
              <w:top w:val="single" w:sz="4" w:space="0" w:color="000000"/>
              <w:bottom w:val="single" w:sz="4" w:space="0" w:color="000000"/>
            </w:tcBorders>
          </w:tcPr>
          <w:p w:rsidR="005C0BEE" w:rsidRPr="00B4055F" w:rsidRDefault="005C0BEE">
            <w:pPr>
              <w:pStyle w:val="TableParagraph"/>
              <w:spacing w:line="270" w:lineRule="exact"/>
              <w:ind w:left="97"/>
              <w:rPr>
                <w:sz w:val="24"/>
              </w:rPr>
            </w:pPr>
            <w:r w:rsidRPr="00B4055F">
              <w:rPr>
                <w:sz w:val="24"/>
              </w:rPr>
              <w:t>Задачи</w:t>
            </w:r>
            <w:r>
              <w:rPr>
                <w:sz w:val="24"/>
              </w:rPr>
              <w:t xml:space="preserve"> </w:t>
            </w:r>
            <w:r w:rsidRPr="00B4055F">
              <w:rPr>
                <w:sz w:val="24"/>
              </w:rPr>
              <w:t>на</w:t>
            </w:r>
            <w:r>
              <w:rPr>
                <w:sz w:val="24"/>
              </w:rPr>
              <w:t xml:space="preserve"> </w:t>
            </w:r>
            <w:r w:rsidRPr="00B4055F">
              <w:rPr>
                <w:sz w:val="24"/>
              </w:rPr>
              <w:t>сплавы,</w:t>
            </w:r>
            <w:r>
              <w:rPr>
                <w:sz w:val="24"/>
              </w:rPr>
              <w:t xml:space="preserve"> </w:t>
            </w:r>
            <w:r w:rsidRPr="00B4055F">
              <w:rPr>
                <w:sz w:val="24"/>
              </w:rPr>
              <w:t>смеси,</w:t>
            </w:r>
            <w:r>
              <w:rPr>
                <w:sz w:val="24"/>
              </w:rPr>
              <w:t xml:space="preserve"> </w:t>
            </w:r>
            <w:r w:rsidRPr="00B4055F">
              <w:rPr>
                <w:spacing w:val="-2"/>
                <w:sz w:val="24"/>
              </w:rPr>
              <w:t>растворы.</w:t>
            </w:r>
          </w:p>
        </w:tc>
        <w:tc>
          <w:tcPr>
            <w:tcW w:w="1843" w:type="dxa"/>
            <w:vMerge w:val="restart"/>
            <w:tcBorders>
              <w:top w:val="single" w:sz="4" w:space="0" w:color="000000"/>
            </w:tcBorders>
          </w:tcPr>
          <w:p w:rsidR="005C0BEE" w:rsidRPr="00B4055F" w:rsidRDefault="005C0BEE" w:rsidP="0035248A">
            <w:pPr>
              <w:pStyle w:val="TableParagraph"/>
              <w:spacing w:line="270" w:lineRule="exact"/>
              <w:ind w:left="7"/>
              <w:jc w:val="center"/>
              <w:rPr>
                <w:sz w:val="24"/>
              </w:rPr>
            </w:pPr>
            <w:r w:rsidRPr="00B4055F">
              <w:rPr>
                <w:sz w:val="24"/>
              </w:rPr>
              <w:t>2</w:t>
            </w:r>
          </w:p>
        </w:tc>
        <w:tc>
          <w:tcPr>
            <w:tcW w:w="2693" w:type="dxa"/>
            <w:tcBorders>
              <w:top w:val="single" w:sz="4" w:space="0" w:color="000000"/>
              <w:bottom w:val="single" w:sz="4" w:space="0" w:color="000000"/>
            </w:tcBorders>
          </w:tcPr>
          <w:p w:rsidR="005C0BEE" w:rsidRPr="00B4055F" w:rsidRDefault="005C0BEE">
            <w:pPr>
              <w:pStyle w:val="TableParagraph"/>
              <w:spacing w:line="270" w:lineRule="exact"/>
              <w:ind w:left="7"/>
              <w:jc w:val="center"/>
              <w:rPr>
                <w:sz w:val="24"/>
              </w:rPr>
            </w:pPr>
          </w:p>
        </w:tc>
      </w:tr>
      <w:tr w:rsidR="005C0BEE" w:rsidRPr="00B4055F" w:rsidTr="005C0BEE">
        <w:trPr>
          <w:trHeight w:val="477"/>
        </w:trPr>
        <w:tc>
          <w:tcPr>
            <w:tcW w:w="1087" w:type="dxa"/>
            <w:tcBorders>
              <w:top w:val="single" w:sz="4" w:space="0" w:color="000000"/>
              <w:bottom w:val="single" w:sz="4" w:space="0" w:color="000000"/>
            </w:tcBorders>
          </w:tcPr>
          <w:p w:rsidR="005C0BEE" w:rsidRPr="00B4055F" w:rsidRDefault="005C0BEE">
            <w:pPr>
              <w:pStyle w:val="TableParagraph"/>
              <w:spacing w:line="270" w:lineRule="exact"/>
              <w:ind w:left="241" w:right="232"/>
              <w:jc w:val="center"/>
              <w:rPr>
                <w:sz w:val="24"/>
              </w:rPr>
            </w:pPr>
            <w:r>
              <w:rPr>
                <w:spacing w:val="-2"/>
                <w:sz w:val="24"/>
              </w:rPr>
              <w:t>10</w:t>
            </w:r>
          </w:p>
        </w:tc>
        <w:tc>
          <w:tcPr>
            <w:tcW w:w="4613" w:type="dxa"/>
            <w:tcBorders>
              <w:top w:val="single" w:sz="4" w:space="0" w:color="000000"/>
              <w:bottom w:val="single" w:sz="4" w:space="0" w:color="000000"/>
            </w:tcBorders>
          </w:tcPr>
          <w:p w:rsidR="005C0BEE" w:rsidRPr="00B4055F" w:rsidRDefault="005C0BEE">
            <w:pPr>
              <w:pStyle w:val="TableParagraph"/>
              <w:spacing w:line="270" w:lineRule="exact"/>
              <w:ind w:left="97"/>
              <w:rPr>
                <w:sz w:val="24"/>
              </w:rPr>
            </w:pPr>
            <w:r w:rsidRPr="00B4055F">
              <w:rPr>
                <w:sz w:val="24"/>
              </w:rPr>
              <w:t>Задачи</w:t>
            </w:r>
            <w:r>
              <w:rPr>
                <w:sz w:val="24"/>
              </w:rPr>
              <w:t xml:space="preserve"> </w:t>
            </w:r>
            <w:r w:rsidRPr="00B4055F">
              <w:rPr>
                <w:sz w:val="24"/>
              </w:rPr>
              <w:t>на</w:t>
            </w:r>
            <w:r>
              <w:rPr>
                <w:sz w:val="24"/>
              </w:rPr>
              <w:t xml:space="preserve"> </w:t>
            </w:r>
            <w:r w:rsidRPr="00B4055F">
              <w:rPr>
                <w:sz w:val="24"/>
              </w:rPr>
              <w:t>сплавы,</w:t>
            </w:r>
            <w:r>
              <w:rPr>
                <w:sz w:val="24"/>
              </w:rPr>
              <w:t xml:space="preserve"> </w:t>
            </w:r>
            <w:r w:rsidRPr="00B4055F">
              <w:rPr>
                <w:sz w:val="24"/>
              </w:rPr>
              <w:t>смеси,</w:t>
            </w:r>
            <w:r>
              <w:rPr>
                <w:sz w:val="24"/>
              </w:rPr>
              <w:t xml:space="preserve"> </w:t>
            </w:r>
            <w:r w:rsidRPr="00B4055F">
              <w:rPr>
                <w:spacing w:val="-2"/>
                <w:sz w:val="24"/>
              </w:rPr>
              <w:t>растворы.</w:t>
            </w:r>
          </w:p>
        </w:tc>
        <w:tc>
          <w:tcPr>
            <w:tcW w:w="1843" w:type="dxa"/>
            <w:vMerge/>
            <w:tcBorders>
              <w:bottom w:val="single" w:sz="4" w:space="0" w:color="000000"/>
            </w:tcBorders>
          </w:tcPr>
          <w:p w:rsidR="005C0BEE" w:rsidRPr="00B4055F" w:rsidRDefault="005C0BEE">
            <w:pPr>
              <w:pStyle w:val="TableParagraph"/>
              <w:spacing w:line="270" w:lineRule="exact"/>
              <w:ind w:left="7"/>
              <w:jc w:val="center"/>
              <w:rPr>
                <w:sz w:val="24"/>
              </w:rPr>
            </w:pPr>
          </w:p>
        </w:tc>
        <w:tc>
          <w:tcPr>
            <w:tcW w:w="2693" w:type="dxa"/>
            <w:tcBorders>
              <w:top w:val="single" w:sz="4" w:space="0" w:color="000000"/>
              <w:bottom w:val="single" w:sz="4" w:space="0" w:color="000000"/>
            </w:tcBorders>
          </w:tcPr>
          <w:p w:rsidR="005C0BEE" w:rsidRPr="00B4055F" w:rsidRDefault="005C0BEE">
            <w:pPr>
              <w:pStyle w:val="TableParagraph"/>
              <w:spacing w:line="270" w:lineRule="exact"/>
              <w:ind w:left="7"/>
              <w:jc w:val="center"/>
              <w:rPr>
                <w:sz w:val="24"/>
              </w:rPr>
            </w:pPr>
          </w:p>
        </w:tc>
      </w:tr>
      <w:tr w:rsidR="003C0E29" w:rsidRPr="00B4055F" w:rsidTr="005C0BEE">
        <w:trPr>
          <w:trHeight w:val="952"/>
        </w:trPr>
        <w:tc>
          <w:tcPr>
            <w:tcW w:w="1087" w:type="dxa"/>
            <w:tcBorders>
              <w:top w:val="single" w:sz="4" w:space="0" w:color="000000"/>
              <w:bottom w:val="single" w:sz="4" w:space="0" w:color="000000"/>
            </w:tcBorders>
          </w:tcPr>
          <w:p w:rsidR="003C0E29" w:rsidRPr="00B4055F" w:rsidRDefault="005C0BEE">
            <w:pPr>
              <w:pStyle w:val="TableParagraph"/>
              <w:spacing w:line="271" w:lineRule="exact"/>
              <w:ind w:left="241" w:right="232"/>
              <w:jc w:val="center"/>
              <w:rPr>
                <w:sz w:val="24"/>
              </w:rPr>
            </w:pPr>
            <w:r>
              <w:rPr>
                <w:spacing w:val="-2"/>
                <w:sz w:val="24"/>
              </w:rPr>
              <w:t>11</w:t>
            </w:r>
          </w:p>
        </w:tc>
        <w:tc>
          <w:tcPr>
            <w:tcW w:w="4613" w:type="dxa"/>
            <w:tcBorders>
              <w:top w:val="single" w:sz="4" w:space="0" w:color="000000"/>
              <w:bottom w:val="single" w:sz="4" w:space="0" w:color="000000"/>
            </w:tcBorders>
          </w:tcPr>
          <w:p w:rsidR="003C0E29" w:rsidRPr="00B4055F" w:rsidRDefault="003C0E29">
            <w:pPr>
              <w:pStyle w:val="TableParagraph"/>
              <w:spacing w:before="232"/>
              <w:ind w:left="97"/>
              <w:rPr>
                <w:sz w:val="24"/>
              </w:rPr>
            </w:pPr>
            <w:r w:rsidRPr="00B4055F">
              <w:rPr>
                <w:sz w:val="24"/>
              </w:rPr>
              <w:t>Практикум</w:t>
            </w:r>
            <w:r>
              <w:rPr>
                <w:sz w:val="24"/>
              </w:rPr>
              <w:t xml:space="preserve"> </w:t>
            </w:r>
            <w:r w:rsidRPr="00B4055F">
              <w:rPr>
                <w:sz w:val="24"/>
              </w:rPr>
              <w:t>по</w:t>
            </w:r>
            <w:r>
              <w:rPr>
                <w:sz w:val="24"/>
              </w:rPr>
              <w:t xml:space="preserve"> </w:t>
            </w:r>
            <w:r w:rsidRPr="00B4055F">
              <w:rPr>
                <w:sz w:val="24"/>
              </w:rPr>
              <w:t>решению</w:t>
            </w:r>
            <w:r w:rsidRPr="00B4055F">
              <w:rPr>
                <w:spacing w:val="-2"/>
                <w:sz w:val="24"/>
              </w:rPr>
              <w:t xml:space="preserve"> задач.</w:t>
            </w:r>
          </w:p>
        </w:tc>
        <w:tc>
          <w:tcPr>
            <w:tcW w:w="1843" w:type="dxa"/>
            <w:tcBorders>
              <w:top w:val="single" w:sz="4" w:space="0" w:color="000000"/>
              <w:bottom w:val="single" w:sz="4" w:space="0" w:color="000000"/>
            </w:tcBorders>
          </w:tcPr>
          <w:p w:rsidR="003C0E29" w:rsidRPr="00B4055F" w:rsidRDefault="005C0BEE">
            <w:pPr>
              <w:pStyle w:val="TableParagraph"/>
              <w:spacing w:before="232"/>
              <w:ind w:left="7"/>
              <w:jc w:val="center"/>
              <w:rPr>
                <w:sz w:val="24"/>
              </w:rPr>
            </w:pPr>
            <w:r>
              <w:rPr>
                <w:sz w:val="24"/>
              </w:rPr>
              <w:t>1</w:t>
            </w:r>
          </w:p>
        </w:tc>
        <w:tc>
          <w:tcPr>
            <w:tcW w:w="2693" w:type="dxa"/>
            <w:tcBorders>
              <w:top w:val="single" w:sz="4" w:space="0" w:color="000000"/>
              <w:bottom w:val="single" w:sz="4" w:space="0" w:color="000000"/>
            </w:tcBorders>
          </w:tcPr>
          <w:p w:rsidR="003C0E29" w:rsidRPr="00B4055F" w:rsidRDefault="005C0BEE">
            <w:pPr>
              <w:pStyle w:val="TableParagraph"/>
              <w:spacing w:before="232"/>
              <w:ind w:left="7"/>
              <w:jc w:val="center"/>
              <w:rPr>
                <w:sz w:val="24"/>
              </w:rPr>
            </w:pPr>
            <w:r>
              <w:rPr>
                <w:sz w:val="24"/>
              </w:rPr>
              <w:t>Практическая работа</w:t>
            </w:r>
          </w:p>
        </w:tc>
      </w:tr>
      <w:tr w:rsidR="003C0E29" w:rsidRPr="00B4055F" w:rsidTr="005C0BEE">
        <w:trPr>
          <w:trHeight w:val="474"/>
        </w:trPr>
        <w:tc>
          <w:tcPr>
            <w:tcW w:w="1087" w:type="dxa"/>
            <w:tcBorders>
              <w:top w:val="single" w:sz="4" w:space="0" w:color="000000"/>
              <w:bottom w:val="single" w:sz="4" w:space="0" w:color="000000"/>
            </w:tcBorders>
          </w:tcPr>
          <w:p w:rsidR="003C0E29" w:rsidRPr="00B4055F" w:rsidRDefault="003C0E29">
            <w:pPr>
              <w:pStyle w:val="TableParagraph"/>
              <w:rPr>
                <w:sz w:val="24"/>
              </w:rPr>
            </w:pPr>
          </w:p>
        </w:tc>
        <w:tc>
          <w:tcPr>
            <w:tcW w:w="4613" w:type="dxa"/>
            <w:tcBorders>
              <w:top w:val="single" w:sz="4" w:space="0" w:color="000000"/>
              <w:bottom w:val="single" w:sz="4" w:space="0" w:color="000000"/>
            </w:tcBorders>
          </w:tcPr>
          <w:p w:rsidR="003C0E29" w:rsidRPr="00B4055F" w:rsidRDefault="003C0E29">
            <w:pPr>
              <w:pStyle w:val="TableParagraph"/>
              <w:spacing w:line="275" w:lineRule="exact"/>
              <w:ind w:left="97"/>
              <w:rPr>
                <w:b/>
                <w:sz w:val="24"/>
              </w:rPr>
            </w:pPr>
            <w:r w:rsidRPr="00B4055F">
              <w:rPr>
                <w:b/>
                <w:sz w:val="24"/>
              </w:rPr>
              <w:t>IV.</w:t>
            </w:r>
            <w:r>
              <w:rPr>
                <w:b/>
                <w:sz w:val="24"/>
              </w:rPr>
              <w:t xml:space="preserve"> </w:t>
            </w:r>
            <w:r w:rsidRPr="00B4055F">
              <w:rPr>
                <w:b/>
                <w:sz w:val="24"/>
              </w:rPr>
              <w:t xml:space="preserve">Задачи на </w:t>
            </w:r>
            <w:r w:rsidRPr="00B4055F">
              <w:rPr>
                <w:b/>
                <w:spacing w:val="-2"/>
                <w:sz w:val="24"/>
              </w:rPr>
              <w:t>работу.</w:t>
            </w:r>
          </w:p>
        </w:tc>
        <w:tc>
          <w:tcPr>
            <w:tcW w:w="1843" w:type="dxa"/>
            <w:tcBorders>
              <w:top w:val="single" w:sz="4" w:space="0" w:color="000000"/>
              <w:bottom w:val="single" w:sz="4" w:space="0" w:color="000000"/>
            </w:tcBorders>
          </w:tcPr>
          <w:p w:rsidR="003C0E29" w:rsidRPr="00B4055F" w:rsidRDefault="005C0BEE">
            <w:pPr>
              <w:pStyle w:val="TableParagraph"/>
              <w:spacing w:line="275" w:lineRule="exact"/>
              <w:ind w:left="7"/>
              <w:jc w:val="center"/>
              <w:rPr>
                <w:b/>
                <w:sz w:val="24"/>
              </w:rPr>
            </w:pPr>
            <w:r>
              <w:rPr>
                <w:b/>
                <w:sz w:val="24"/>
              </w:rPr>
              <w:t>2</w:t>
            </w:r>
          </w:p>
        </w:tc>
        <w:tc>
          <w:tcPr>
            <w:tcW w:w="2693" w:type="dxa"/>
            <w:tcBorders>
              <w:top w:val="single" w:sz="4" w:space="0" w:color="000000"/>
              <w:bottom w:val="single" w:sz="4" w:space="0" w:color="000000"/>
            </w:tcBorders>
          </w:tcPr>
          <w:p w:rsidR="003C0E29" w:rsidRPr="00B4055F" w:rsidRDefault="003C0E29">
            <w:pPr>
              <w:pStyle w:val="TableParagraph"/>
              <w:spacing w:line="275" w:lineRule="exact"/>
              <w:ind w:left="7"/>
              <w:jc w:val="center"/>
              <w:rPr>
                <w:b/>
                <w:sz w:val="24"/>
              </w:rPr>
            </w:pPr>
          </w:p>
        </w:tc>
      </w:tr>
      <w:tr w:rsidR="003C0E29" w:rsidRPr="00B4055F" w:rsidTr="005C0BEE">
        <w:trPr>
          <w:trHeight w:val="477"/>
        </w:trPr>
        <w:tc>
          <w:tcPr>
            <w:tcW w:w="1087" w:type="dxa"/>
            <w:tcBorders>
              <w:top w:val="single" w:sz="4" w:space="0" w:color="000000"/>
              <w:bottom w:val="single" w:sz="4" w:space="0" w:color="000000"/>
            </w:tcBorders>
          </w:tcPr>
          <w:p w:rsidR="003C0E29" w:rsidRPr="00B4055F" w:rsidRDefault="005C0BEE">
            <w:pPr>
              <w:pStyle w:val="TableParagraph"/>
              <w:spacing w:line="270" w:lineRule="exact"/>
              <w:ind w:left="241" w:right="232"/>
              <w:jc w:val="center"/>
              <w:rPr>
                <w:sz w:val="24"/>
              </w:rPr>
            </w:pPr>
            <w:r>
              <w:rPr>
                <w:spacing w:val="-2"/>
                <w:sz w:val="24"/>
              </w:rPr>
              <w:t>12</w:t>
            </w:r>
          </w:p>
        </w:tc>
        <w:tc>
          <w:tcPr>
            <w:tcW w:w="4613" w:type="dxa"/>
            <w:tcBorders>
              <w:top w:val="single" w:sz="4" w:space="0" w:color="000000"/>
              <w:bottom w:val="single" w:sz="4" w:space="0" w:color="000000"/>
            </w:tcBorders>
          </w:tcPr>
          <w:p w:rsidR="003C0E29" w:rsidRPr="00B4055F" w:rsidRDefault="003C0E29">
            <w:pPr>
              <w:pStyle w:val="TableParagraph"/>
              <w:spacing w:line="270" w:lineRule="exact"/>
              <w:ind w:left="97"/>
              <w:rPr>
                <w:sz w:val="24"/>
              </w:rPr>
            </w:pPr>
            <w:r w:rsidRPr="00B4055F">
              <w:rPr>
                <w:sz w:val="24"/>
              </w:rPr>
              <w:t>Задачи</w:t>
            </w:r>
            <w:r>
              <w:rPr>
                <w:sz w:val="24"/>
              </w:rPr>
              <w:t xml:space="preserve"> </w:t>
            </w:r>
            <w:r w:rsidRPr="00B4055F">
              <w:rPr>
                <w:sz w:val="24"/>
              </w:rPr>
              <w:t>на</w:t>
            </w:r>
            <w:r w:rsidRPr="00B4055F">
              <w:rPr>
                <w:spacing w:val="-2"/>
                <w:sz w:val="24"/>
              </w:rPr>
              <w:t xml:space="preserve"> работу.</w:t>
            </w:r>
          </w:p>
        </w:tc>
        <w:tc>
          <w:tcPr>
            <w:tcW w:w="1843" w:type="dxa"/>
            <w:tcBorders>
              <w:top w:val="single" w:sz="4" w:space="0" w:color="000000"/>
              <w:bottom w:val="single" w:sz="4" w:space="0" w:color="000000"/>
            </w:tcBorders>
          </w:tcPr>
          <w:p w:rsidR="003C0E29" w:rsidRPr="00B4055F" w:rsidRDefault="005C0BEE">
            <w:pPr>
              <w:pStyle w:val="TableParagraph"/>
              <w:spacing w:line="270" w:lineRule="exact"/>
              <w:ind w:left="7"/>
              <w:jc w:val="center"/>
              <w:rPr>
                <w:sz w:val="24"/>
              </w:rPr>
            </w:pPr>
            <w:r>
              <w:rPr>
                <w:sz w:val="24"/>
              </w:rPr>
              <w:t>1</w:t>
            </w:r>
          </w:p>
        </w:tc>
        <w:tc>
          <w:tcPr>
            <w:tcW w:w="2693" w:type="dxa"/>
            <w:tcBorders>
              <w:top w:val="single" w:sz="4" w:space="0" w:color="000000"/>
              <w:bottom w:val="single" w:sz="4" w:space="0" w:color="000000"/>
            </w:tcBorders>
          </w:tcPr>
          <w:p w:rsidR="003C0E29" w:rsidRPr="00B4055F" w:rsidRDefault="003C0E29">
            <w:pPr>
              <w:pStyle w:val="TableParagraph"/>
              <w:spacing w:line="270" w:lineRule="exact"/>
              <w:ind w:left="7"/>
              <w:jc w:val="center"/>
              <w:rPr>
                <w:sz w:val="24"/>
              </w:rPr>
            </w:pPr>
          </w:p>
        </w:tc>
      </w:tr>
      <w:tr w:rsidR="003C0E29" w:rsidRPr="00B4055F" w:rsidTr="005C0BEE">
        <w:trPr>
          <w:trHeight w:val="950"/>
        </w:trPr>
        <w:tc>
          <w:tcPr>
            <w:tcW w:w="1087" w:type="dxa"/>
            <w:tcBorders>
              <w:top w:val="single" w:sz="4" w:space="0" w:color="000000"/>
              <w:bottom w:val="single" w:sz="4" w:space="0" w:color="000000"/>
            </w:tcBorders>
          </w:tcPr>
          <w:p w:rsidR="003C0E29" w:rsidRPr="00B4055F" w:rsidRDefault="005C0BEE">
            <w:pPr>
              <w:pStyle w:val="TableParagraph"/>
              <w:spacing w:line="270" w:lineRule="exact"/>
              <w:ind w:left="241" w:right="232"/>
              <w:jc w:val="center"/>
              <w:rPr>
                <w:sz w:val="24"/>
              </w:rPr>
            </w:pPr>
            <w:r>
              <w:rPr>
                <w:spacing w:val="-2"/>
                <w:sz w:val="24"/>
              </w:rPr>
              <w:t>13</w:t>
            </w:r>
          </w:p>
        </w:tc>
        <w:tc>
          <w:tcPr>
            <w:tcW w:w="4613" w:type="dxa"/>
            <w:tcBorders>
              <w:top w:val="single" w:sz="4" w:space="0" w:color="000000"/>
              <w:bottom w:val="single" w:sz="4" w:space="0" w:color="000000"/>
            </w:tcBorders>
          </w:tcPr>
          <w:p w:rsidR="003C0E29" w:rsidRPr="00B4055F" w:rsidRDefault="003C0E29">
            <w:pPr>
              <w:pStyle w:val="TableParagraph"/>
              <w:spacing w:before="231"/>
              <w:ind w:left="97"/>
              <w:rPr>
                <w:sz w:val="24"/>
              </w:rPr>
            </w:pPr>
            <w:r w:rsidRPr="00B4055F">
              <w:rPr>
                <w:sz w:val="24"/>
              </w:rPr>
              <w:t>Практикум</w:t>
            </w:r>
            <w:r>
              <w:rPr>
                <w:sz w:val="24"/>
              </w:rPr>
              <w:t xml:space="preserve"> </w:t>
            </w:r>
            <w:r w:rsidRPr="00B4055F">
              <w:rPr>
                <w:sz w:val="24"/>
              </w:rPr>
              <w:t>по</w:t>
            </w:r>
            <w:r>
              <w:rPr>
                <w:sz w:val="24"/>
              </w:rPr>
              <w:t xml:space="preserve"> </w:t>
            </w:r>
            <w:r w:rsidRPr="00B4055F">
              <w:rPr>
                <w:sz w:val="24"/>
              </w:rPr>
              <w:t>решению</w:t>
            </w:r>
            <w:r w:rsidRPr="00B4055F">
              <w:rPr>
                <w:spacing w:val="-2"/>
                <w:sz w:val="24"/>
              </w:rPr>
              <w:t xml:space="preserve"> задач.</w:t>
            </w:r>
          </w:p>
        </w:tc>
        <w:tc>
          <w:tcPr>
            <w:tcW w:w="1843" w:type="dxa"/>
            <w:tcBorders>
              <w:top w:val="single" w:sz="4" w:space="0" w:color="000000"/>
              <w:bottom w:val="single" w:sz="4" w:space="0" w:color="000000"/>
            </w:tcBorders>
          </w:tcPr>
          <w:p w:rsidR="003C0E29" w:rsidRPr="00B4055F" w:rsidRDefault="005C0BEE">
            <w:pPr>
              <w:pStyle w:val="TableParagraph"/>
              <w:spacing w:before="231"/>
              <w:ind w:left="7"/>
              <w:jc w:val="center"/>
              <w:rPr>
                <w:sz w:val="24"/>
              </w:rPr>
            </w:pPr>
            <w:r>
              <w:rPr>
                <w:sz w:val="24"/>
              </w:rPr>
              <w:t>1</w:t>
            </w:r>
          </w:p>
        </w:tc>
        <w:tc>
          <w:tcPr>
            <w:tcW w:w="2693" w:type="dxa"/>
            <w:tcBorders>
              <w:top w:val="single" w:sz="4" w:space="0" w:color="000000"/>
              <w:bottom w:val="single" w:sz="4" w:space="0" w:color="000000"/>
            </w:tcBorders>
          </w:tcPr>
          <w:p w:rsidR="003C0E29" w:rsidRPr="00B4055F" w:rsidRDefault="005C0BEE">
            <w:pPr>
              <w:pStyle w:val="TableParagraph"/>
              <w:spacing w:before="231"/>
              <w:ind w:left="7"/>
              <w:jc w:val="center"/>
              <w:rPr>
                <w:sz w:val="24"/>
              </w:rPr>
            </w:pPr>
            <w:r>
              <w:rPr>
                <w:sz w:val="24"/>
              </w:rPr>
              <w:t>Практическая работа</w:t>
            </w:r>
          </w:p>
        </w:tc>
      </w:tr>
      <w:tr w:rsidR="003C0E29" w:rsidRPr="00B4055F" w:rsidTr="005C0BEE">
        <w:trPr>
          <w:trHeight w:val="477"/>
        </w:trPr>
        <w:tc>
          <w:tcPr>
            <w:tcW w:w="1087" w:type="dxa"/>
            <w:tcBorders>
              <w:top w:val="single" w:sz="4" w:space="0" w:color="000000"/>
              <w:bottom w:val="single" w:sz="4" w:space="0" w:color="000000"/>
            </w:tcBorders>
          </w:tcPr>
          <w:p w:rsidR="003C0E29" w:rsidRPr="00B4055F" w:rsidRDefault="003C0E29">
            <w:pPr>
              <w:pStyle w:val="TableParagraph"/>
              <w:rPr>
                <w:sz w:val="24"/>
              </w:rPr>
            </w:pPr>
          </w:p>
        </w:tc>
        <w:tc>
          <w:tcPr>
            <w:tcW w:w="4613" w:type="dxa"/>
            <w:tcBorders>
              <w:top w:val="single" w:sz="4" w:space="0" w:color="000000"/>
              <w:bottom w:val="single" w:sz="4" w:space="0" w:color="000000"/>
            </w:tcBorders>
          </w:tcPr>
          <w:p w:rsidR="003C0E29" w:rsidRPr="00B4055F" w:rsidRDefault="003C0E29">
            <w:pPr>
              <w:pStyle w:val="TableParagraph"/>
              <w:spacing w:before="1"/>
              <w:ind w:left="97"/>
              <w:rPr>
                <w:b/>
                <w:sz w:val="24"/>
              </w:rPr>
            </w:pPr>
            <w:r w:rsidRPr="00B4055F">
              <w:rPr>
                <w:b/>
                <w:sz w:val="24"/>
              </w:rPr>
              <w:t>V.</w:t>
            </w:r>
            <w:r>
              <w:rPr>
                <w:b/>
                <w:sz w:val="24"/>
              </w:rPr>
              <w:t xml:space="preserve"> </w:t>
            </w:r>
            <w:r w:rsidRPr="00B4055F">
              <w:rPr>
                <w:b/>
                <w:sz w:val="24"/>
              </w:rPr>
              <w:t xml:space="preserve">Задачи на </w:t>
            </w:r>
            <w:r w:rsidRPr="00B4055F">
              <w:rPr>
                <w:b/>
                <w:spacing w:val="-2"/>
                <w:sz w:val="24"/>
              </w:rPr>
              <w:t>проценты.</w:t>
            </w:r>
          </w:p>
        </w:tc>
        <w:tc>
          <w:tcPr>
            <w:tcW w:w="1843" w:type="dxa"/>
            <w:tcBorders>
              <w:top w:val="single" w:sz="4" w:space="0" w:color="000000"/>
              <w:bottom w:val="single" w:sz="4" w:space="0" w:color="000000"/>
            </w:tcBorders>
          </w:tcPr>
          <w:p w:rsidR="003C0E29" w:rsidRPr="00B4055F" w:rsidRDefault="005C0BEE">
            <w:pPr>
              <w:pStyle w:val="TableParagraph"/>
              <w:spacing w:before="1"/>
              <w:ind w:left="7"/>
              <w:jc w:val="center"/>
              <w:rPr>
                <w:b/>
                <w:sz w:val="24"/>
              </w:rPr>
            </w:pPr>
            <w:r>
              <w:rPr>
                <w:b/>
                <w:sz w:val="24"/>
              </w:rPr>
              <w:t>4</w:t>
            </w:r>
          </w:p>
        </w:tc>
        <w:tc>
          <w:tcPr>
            <w:tcW w:w="2693" w:type="dxa"/>
            <w:tcBorders>
              <w:top w:val="single" w:sz="4" w:space="0" w:color="000000"/>
              <w:bottom w:val="single" w:sz="4" w:space="0" w:color="000000"/>
            </w:tcBorders>
          </w:tcPr>
          <w:p w:rsidR="003C0E29" w:rsidRPr="00B4055F" w:rsidRDefault="003C0E29">
            <w:pPr>
              <w:pStyle w:val="TableParagraph"/>
              <w:spacing w:before="1"/>
              <w:ind w:left="7"/>
              <w:jc w:val="center"/>
              <w:rPr>
                <w:b/>
                <w:sz w:val="24"/>
              </w:rPr>
            </w:pPr>
          </w:p>
        </w:tc>
      </w:tr>
      <w:tr w:rsidR="003C0E29" w:rsidRPr="00B4055F" w:rsidTr="005C0BEE">
        <w:trPr>
          <w:trHeight w:val="479"/>
        </w:trPr>
        <w:tc>
          <w:tcPr>
            <w:tcW w:w="1087" w:type="dxa"/>
            <w:tcBorders>
              <w:top w:val="single" w:sz="4" w:space="0" w:color="000000"/>
              <w:bottom w:val="single" w:sz="4" w:space="0" w:color="000000"/>
            </w:tcBorders>
          </w:tcPr>
          <w:p w:rsidR="003C0E29" w:rsidRPr="00B4055F" w:rsidRDefault="005C0BEE">
            <w:pPr>
              <w:pStyle w:val="TableParagraph"/>
              <w:spacing w:line="273" w:lineRule="exact"/>
              <w:ind w:left="239" w:right="232"/>
              <w:jc w:val="center"/>
              <w:rPr>
                <w:sz w:val="24"/>
              </w:rPr>
            </w:pPr>
            <w:r>
              <w:rPr>
                <w:spacing w:val="-5"/>
                <w:sz w:val="24"/>
              </w:rPr>
              <w:t>14</w:t>
            </w:r>
          </w:p>
        </w:tc>
        <w:tc>
          <w:tcPr>
            <w:tcW w:w="4613" w:type="dxa"/>
            <w:tcBorders>
              <w:top w:val="single" w:sz="4" w:space="0" w:color="000000"/>
              <w:bottom w:val="single" w:sz="4" w:space="0" w:color="000000"/>
            </w:tcBorders>
          </w:tcPr>
          <w:p w:rsidR="003C0E29" w:rsidRPr="00B4055F" w:rsidRDefault="003C0E29">
            <w:pPr>
              <w:pStyle w:val="TableParagraph"/>
              <w:spacing w:line="273" w:lineRule="exact"/>
              <w:ind w:left="97"/>
              <w:rPr>
                <w:sz w:val="24"/>
              </w:rPr>
            </w:pPr>
            <w:r w:rsidRPr="00B4055F">
              <w:rPr>
                <w:sz w:val="24"/>
              </w:rPr>
              <w:t>Задачи</w:t>
            </w:r>
            <w:r>
              <w:rPr>
                <w:sz w:val="24"/>
              </w:rPr>
              <w:t xml:space="preserve"> </w:t>
            </w:r>
            <w:r w:rsidRPr="00B4055F">
              <w:rPr>
                <w:sz w:val="24"/>
              </w:rPr>
              <w:t>на</w:t>
            </w:r>
            <w:r w:rsidRPr="00B4055F">
              <w:rPr>
                <w:spacing w:val="-2"/>
                <w:sz w:val="24"/>
              </w:rPr>
              <w:t xml:space="preserve"> проценты.</w:t>
            </w:r>
          </w:p>
        </w:tc>
        <w:tc>
          <w:tcPr>
            <w:tcW w:w="1843" w:type="dxa"/>
            <w:tcBorders>
              <w:top w:val="single" w:sz="4" w:space="0" w:color="000000"/>
              <w:bottom w:val="single" w:sz="4" w:space="0" w:color="000000"/>
            </w:tcBorders>
          </w:tcPr>
          <w:p w:rsidR="003C0E29" w:rsidRPr="00B4055F" w:rsidRDefault="003C0E29">
            <w:pPr>
              <w:pStyle w:val="TableParagraph"/>
              <w:spacing w:line="273" w:lineRule="exact"/>
              <w:ind w:left="7"/>
              <w:jc w:val="center"/>
              <w:rPr>
                <w:sz w:val="24"/>
              </w:rPr>
            </w:pPr>
            <w:r w:rsidRPr="00B4055F">
              <w:rPr>
                <w:sz w:val="24"/>
              </w:rPr>
              <w:t>1</w:t>
            </w:r>
          </w:p>
        </w:tc>
        <w:tc>
          <w:tcPr>
            <w:tcW w:w="2693" w:type="dxa"/>
            <w:tcBorders>
              <w:top w:val="single" w:sz="4" w:space="0" w:color="000000"/>
              <w:bottom w:val="single" w:sz="4" w:space="0" w:color="000000"/>
            </w:tcBorders>
          </w:tcPr>
          <w:p w:rsidR="003C0E29" w:rsidRPr="00B4055F" w:rsidRDefault="003C0E29">
            <w:pPr>
              <w:pStyle w:val="TableParagraph"/>
              <w:spacing w:line="273" w:lineRule="exact"/>
              <w:ind w:left="7"/>
              <w:jc w:val="center"/>
              <w:rPr>
                <w:sz w:val="24"/>
              </w:rPr>
            </w:pPr>
          </w:p>
        </w:tc>
      </w:tr>
      <w:tr w:rsidR="003C0E29" w:rsidRPr="00B4055F" w:rsidTr="005C0BEE">
        <w:trPr>
          <w:trHeight w:val="753"/>
        </w:trPr>
        <w:tc>
          <w:tcPr>
            <w:tcW w:w="1087" w:type="dxa"/>
            <w:tcBorders>
              <w:top w:val="single" w:sz="4" w:space="0" w:color="000000"/>
              <w:bottom w:val="single" w:sz="4" w:space="0" w:color="000000"/>
            </w:tcBorders>
          </w:tcPr>
          <w:p w:rsidR="003C0E29" w:rsidRPr="00B4055F" w:rsidRDefault="005C0BEE">
            <w:pPr>
              <w:pStyle w:val="TableParagraph"/>
              <w:spacing w:before="133"/>
              <w:ind w:left="241" w:right="232"/>
              <w:jc w:val="center"/>
              <w:rPr>
                <w:sz w:val="24"/>
              </w:rPr>
            </w:pPr>
            <w:r>
              <w:rPr>
                <w:spacing w:val="-2"/>
                <w:sz w:val="24"/>
              </w:rPr>
              <w:t>15</w:t>
            </w:r>
          </w:p>
        </w:tc>
        <w:tc>
          <w:tcPr>
            <w:tcW w:w="4613" w:type="dxa"/>
            <w:tcBorders>
              <w:top w:val="single" w:sz="4" w:space="0" w:color="000000"/>
              <w:bottom w:val="single" w:sz="4" w:space="0" w:color="000000"/>
            </w:tcBorders>
          </w:tcPr>
          <w:p w:rsidR="003C0E29" w:rsidRPr="00B4055F" w:rsidRDefault="003C0E29">
            <w:pPr>
              <w:pStyle w:val="TableParagraph"/>
              <w:spacing w:line="242" w:lineRule="auto"/>
              <w:ind w:left="97"/>
              <w:rPr>
                <w:sz w:val="24"/>
              </w:rPr>
            </w:pPr>
            <w:r w:rsidRPr="00B4055F">
              <w:rPr>
                <w:sz w:val="24"/>
              </w:rPr>
              <w:t>Задачи</w:t>
            </w:r>
            <w:r>
              <w:rPr>
                <w:sz w:val="24"/>
              </w:rPr>
              <w:t xml:space="preserve"> </w:t>
            </w:r>
            <w:r w:rsidRPr="00B4055F">
              <w:rPr>
                <w:sz w:val="24"/>
              </w:rPr>
              <w:t>с</w:t>
            </w:r>
            <w:r>
              <w:rPr>
                <w:sz w:val="24"/>
              </w:rPr>
              <w:t xml:space="preserve"> </w:t>
            </w:r>
            <w:r w:rsidRPr="00B4055F">
              <w:rPr>
                <w:sz w:val="24"/>
              </w:rPr>
              <w:t>экономическим</w:t>
            </w:r>
            <w:r>
              <w:rPr>
                <w:sz w:val="24"/>
              </w:rPr>
              <w:t xml:space="preserve"> </w:t>
            </w:r>
            <w:r w:rsidRPr="00B4055F">
              <w:rPr>
                <w:sz w:val="24"/>
              </w:rPr>
              <w:t>содержанием. Формула сложных процентов.</w:t>
            </w:r>
          </w:p>
        </w:tc>
        <w:tc>
          <w:tcPr>
            <w:tcW w:w="1843" w:type="dxa"/>
            <w:tcBorders>
              <w:top w:val="single" w:sz="4" w:space="0" w:color="000000"/>
              <w:bottom w:val="single" w:sz="4" w:space="0" w:color="000000"/>
            </w:tcBorders>
          </w:tcPr>
          <w:p w:rsidR="003C0E29" w:rsidRPr="00B4055F" w:rsidRDefault="005C0BEE">
            <w:pPr>
              <w:pStyle w:val="TableParagraph"/>
              <w:spacing w:before="133"/>
              <w:ind w:left="7"/>
              <w:jc w:val="center"/>
              <w:rPr>
                <w:sz w:val="24"/>
              </w:rPr>
            </w:pPr>
            <w:r>
              <w:rPr>
                <w:sz w:val="24"/>
              </w:rPr>
              <w:t>1</w:t>
            </w:r>
          </w:p>
        </w:tc>
        <w:tc>
          <w:tcPr>
            <w:tcW w:w="2693" w:type="dxa"/>
            <w:tcBorders>
              <w:top w:val="single" w:sz="4" w:space="0" w:color="000000"/>
              <w:bottom w:val="single" w:sz="4" w:space="0" w:color="000000"/>
            </w:tcBorders>
          </w:tcPr>
          <w:p w:rsidR="003C0E29" w:rsidRPr="00B4055F" w:rsidRDefault="003C0E29">
            <w:pPr>
              <w:pStyle w:val="TableParagraph"/>
              <w:spacing w:before="133"/>
              <w:ind w:left="7"/>
              <w:jc w:val="center"/>
              <w:rPr>
                <w:sz w:val="24"/>
              </w:rPr>
            </w:pPr>
          </w:p>
        </w:tc>
      </w:tr>
      <w:tr w:rsidR="005C0BEE" w:rsidRPr="00B4055F" w:rsidTr="005C0BEE">
        <w:trPr>
          <w:trHeight w:val="753"/>
        </w:trPr>
        <w:tc>
          <w:tcPr>
            <w:tcW w:w="1087" w:type="dxa"/>
            <w:tcBorders>
              <w:top w:val="single" w:sz="4" w:space="0" w:color="000000"/>
              <w:bottom w:val="single" w:sz="4" w:space="0" w:color="000000"/>
            </w:tcBorders>
          </w:tcPr>
          <w:p w:rsidR="005C0BEE" w:rsidRDefault="005C0BEE">
            <w:pPr>
              <w:pStyle w:val="TableParagraph"/>
              <w:spacing w:before="133"/>
              <w:ind w:left="241" w:right="232"/>
              <w:jc w:val="center"/>
              <w:rPr>
                <w:spacing w:val="-2"/>
                <w:sz w:val="24"/>
              </w:rPr>
            </w:pPr>
            <w:r>
              <w:rPr>
                <w:spacing w:val="-2"/>
                <w:sz w:val="24"/>
              </w:rPr>
              <w:t>16</w:t>
            </w:r>
          </w:p>
        </w:tc>
        <w:tc>
          <w:tcPr>
            <w:tcW w:w="4613" w:type="dxa"/>
            <w:tcBorders>
              <w:top w:val="single" w:sz="4" w:space="0" w:color="000000"/>
              <w:bottom w:val="single" w:sz="4" w:space="0" w:color="000000"/>
            </w:tcBorders>
          </w:tcPr>
          <w:p w:rsidR="005C0BEE" w:rsidRPr="00B4055F" w:rsidRDefault="005C0BEE">
            <w:pPr>
              <w:pStyle w:val="TableParagraph"/>
              <w:spacing w:line="242" w:lineRule="auto"/>
              <w:ind w:left="97"/>
              <w:rPr>
                <w:sz w:val="24"/>
              </w:rPr>
            </w:pPr>
            <w:r w:rsidRPr="00B4055F">
              <w:rPr>
                <w:sz w:val="24"/>
              </w:rPr>
              <w:t>Задачи</w:t>
            </w:r>
            <w:r>
              <w:rPr>
                <w:sz w:val="24"/>
              </w:rPr>
              <w:t xml:space="preserve"> </w:t>
            </w:r>
            <w:r w:rsidRPr="00B4055F">
              <w:rPr>
                <w:sz w:val="24"/>
              </w:rPr>
              <w:t>с</w:t>
            </w:r>
            <w:r>
              <w:rPr>
                <w:sz w:val="24"/>
              </w:rPr>
              <w:t xml:space="preserve"> </w:t>
            </w:r>
            <w:r w:rsidRPr="00B4055F">
              <w:rPr>
                <w:sz w:val="24"/>
              </w:rPr>
              <w:t>экономическим</w:t>
            </w:r>
            <w:r>
              <w:rPr>
                <w:sz w:val="24"/>
              </w:rPr>
              <w:t xml:space="preserve"> </w:t>
            </w:r>
            <w:r w:rsidRPr="00B4055F">
              <w:rPr>
                <w:sz w:val="24"/>
              </w:rPr>
              <w:t>содержанием. Формула сложных процентов.</w:t>
            </w:r>
          </w:p>
        </w:tc>
        <w:tc>
          <w:tcPr>
            <w:tcW w:w="1843" w:type="dxa"/>
            <w:tcBorders>
              <w:top w:val="single" w:sz="4" w:space="0" w:color="000000"/>
              <w:bottom w:val="single" w:sz="4" w:space="0" w:color="000000"/>
            </w:tcBorders>
          </w:tcPr>
          <w:p w:rsidR="005C0BEE" w:rsidRPr="00B4055F" w:rsidRDefault="005C0BEE">
            <w:pPr>
              <w:pStyle w:val="TableParagraph"/>
              <w:spacing w:before="133"/>
              <w:ind w:left="7"/>
              <w:jc w:val="center"/>
              <w:rPr>
                <w:sz w:val="24"/>
              </w:rPr>
            </w:pPr>
            <w:r>
              <w:rPr>
                <w:sz w:val="24"/>
              </w:rPr>
              <w:t>1</w:t>
            </w:r>
          </w:p>
        </w:tc>
        <w:tc>
          <w:tcPr>
            <w:tcW w:w="2693" w:type="dxa"/>
            <w:tcBorders>
              <w:top w:val="single" w:sz="4" w:space="0" w:color="000000"/>
              <w:bottom w:val="single" w:sz="4" w:space="0" w:color="000000"/>
            </w:tcBorders>
          </w:tcPr>
          <w:p w:rsidR="005C0BEE" w:rsidRPr="00B4055F" w:rsidRDefault="005C0BEE">
            <w:pPr>
              <w:pStyle w:val="TableParagraph"/>
              <w:spacing w:before="133"/>
              <w:ind w:left="7"/>
              <w:jc w:val="center"/>
              <w:rPr>
                <w:sz w:val="24"/>
              </w:rPr>
            </w:pPr>
          </w:p>
        </w:tc>
      </w:tr>
      <w:tr w:rsidR="005C0BEE" w:rsidRPr="00B4055F" w:rsidTr="005C0BEE">
        <w:trPr>
          <w:trHeight w:val="753"/>
        </w:trPr>
        <w:tc>
          <w:tcPr>
            <w:tcW w:w="1087" w:type="dxa"/>
            <w:tcBorders>
              <w:top w:val="single" w:sz="4" w:space="0" w:color="000000"/>
              <w:bottom w:val="single" w:sz="4" w:space="0" w:color="000000"/>
            </w:tcBorders>
          </w:tcPr>
          <w:p w:rsidR="005C0BEE" w:rsidRPr="00B4055F" w:rsidRDefault="005C0BEE" w:rsidP="00927BB8">
            <w:pPr>
              <w:pStyle w:val="TableParagraph"/>
              <w:spacing w:line="273" w:lineRule="exact"/>
              <w:ind w:left="239" w:right="232"/>
              <w:jc w:val="center"/>
              <w:rPr>
                <w:sz w:val="24"/>
              </w:rPr>
            </w:pPr>
            <w:r>
              <w:rPr>
                <w:spacing w:val="-5"/>
                <w:sz w:val="24"/>
              </w:rPr>
              <w:t>17</w:t>
            </w:r>
          </w:p>
        </w:tc>
        <w:tc>
          <w:tcPr>
            <w:tcW w:w="4613" w:type="dxa"/>
            <w:tcBorders>
              <w:top w:val="single" w:sz="4" w:space="0" w:color="000000"/>
              <w:bottom w:val="single" w:sz="4" w:space="0" w:color="000000"/>
            </w:tcBorders>
          </w:tcPr>
          <w:p w:rsidR="005C0BEE" w:rsidRPr="00B4055F" w:rsidRDefault="005C0BEE" w:rsidP="00927BB8">
            <w:pPr>
              <w:pStyle w:val="TableParagraph"/>
              <w:spacing w:line="273" w:lineRule="exact"/>
              <w:ind w:left="97"/>
              <w:rPr>
                <w:sz w:val="24"/>
              </w:rPr>
            </w:pPr>
            <w:r w:rsidRPr="00B4055F">
              <w:rPr>
                <w:sz w:val="24"/>
              </w:rPr>
              <w:t>Практикум</w:t>
            </w:r>
            <w:r>
              <w:rPr>
                <w:sz w:val="24"/>
              </w:rPr>
              <w:t xml:space="preserve"> </w:t>
            </w:r>
            <w:r w:rsidRPr="00B4055F">
              <w:rPr>
                <w:sz w:val="24"/>
              </w:rPr>
              <w:t>по</w:t>
            </w:r>
            <w:r>
              <w:rPr>
                <w:sz w:val="24"/>
              </w:rPr>
              <w:t xml:space="preserve"> </w:t>
            </w:r>
            <w:r w:rsidRPr="00B4055F">
              <w:rPr>
                <w:sz w:val="24"/>
              </w:rPr>
              <w:t>решению</w:t>
            </w:r>
            <w:r w:rsidRPr="00B4055F">
              <w:rPr>
                <w:spacing w:val="-2"/>
                <w:sz w:val="24"/>
              </w:rPr>
              <w:t xml:space="preserve"> задач.</w:t>
            </w:r>
          </w:p>
        </w:tc>
        <w:tc>
          <w:tcPr>
            <w:tcW w:w="1843" w:type="dxa"/>
            <w:tcBorders>
              <w:top w:val="single" w:sz="4" w:space="0" w:color="000000"/>
              <w:bottom w:val="single" w:sz="4" w:space="0" w:color="000000"/>
            </w:tcBorders>
          </w:tcPr>
          <w:p w:rsidR="005C0BEE" w:rsidRPr="00B4055F" w:rsidRDefault="005C0BEE" w:rsidP="00927BB8">
            <w:pPr>
              <w:pStyle w:val="TableParagraph"/>
              <w:spacing w:line="273" w:lineRule="exact"/>
              <w:ind w:left="7"/>
              <w:jc w:val="center"/>
              <w:rPr>
                <w:sz w:val="24"/>
              </w:rPr>
            </w:pPr>
            <w:r w:rsidRPr="00B4055F">
              <w:rPr>
                <w:sz w:val="24"/>
              </w:rPr>
              <w:t>1</w:t>
            </w:r>
          </w:p>
        </w:tc>
        <w:tc>
          <w:tcPr>
            <w:tcW w:w="2693" w:type="dxa"/>
            <w:tcBorders>
              <w:top w:val="single" w:sz="4" w:space="0" w:color="000000"/>
              <w:bottom w:val="single" w:sz="4" w:space="0" w:color="000000"/>
            </w:tcBorders>
          </w:tcPr>
          <w:p w:rsidR="005C0BEE" w:rsidRPr="00B4055F" w:rsidRDefault="005C0BEE">
            <w:pPr>
              <w:pStyle w:val="TableParagraph"/>
              <w:spacing w:before="133"/>
              <w:ind w:left="7"/>
              <w:jc w:val="center"/>
              <w:rPr>
                <w:sz w:val="24"/>
              </w:rPr>
            </w:pPr>
            <w:r>
              <w:rPr>
                <w:sz w:val="24"/>
              </w:rPr>
              <w:t>Практическая работа</w:t>
            </w:r>
          </w:p>
        </w:tc>
      </w:tr>
    </w:tbl>
    <w:p w:rsidR="00FD5573" w:rsidRPr="00B4055F" w:rsidRDefault="00FD5573">
      <w:pPr>
        <w:pStyle w:val="a3"/>
        <w:spacing w:before="4"/>
        <w:rPr>
          <w:b/>
          <w:sz w:val="18"/>
        </w:rPr>
      </w:pPr>
    </w:p>
    <w:p w:rsidR="00FD5573" w:rsidRDefault="004131C1">
      <w:pPr>
        <w:spacing w:before="100"/>
        <w:ind w:left="1314" w:right="967"/>
        <w:jc w:val="center"/>
        <w:rPr>
          <w:b/>
          <w:spacing w:val="-2"/>
          <w:sz w:val="24"/>
        </w:rPr>
      </w:pPr>
      <w:r>
        <w:rPr>
          <w:b/>
          <w:sz w:val="24"/>
        </w:rPr>
        <w:t>Литература</w:t>
      </w:r>
      <w:r w:rsidR="00B4055F" w:rsidRPr="00B4055F">
        <w:rPr>
          <w:b/>
          <w:spacing w:val="-2"/>
          <w:sz w:val="24"/>
        </w:rPr>
        <w:t>:</w:t>
      </w:r>
    </w:p>
    <w:p w:rsidR="004131C1" w:rsidRPr="00B4055F" w:rsidRDefault="004131C1" w:rsidP="004131C1">
      <w:pPr>
        <w:spacing w:before="100"/>
        <w:ind w:left="1314" w:right="967"/>
        <w:rPr>
          <w:b/>
          <w:sz w:val="24"/>
        </w:rPr>
      </w:pPr>
      <w:r>
        <w:rPr>
          <w:b/>
          <w:spacing w:val="-2"/>
          <w:sz w:val="24"/>
        </w:rPr>
        <w:t>Для учащихся:</w:t>
      </w:r>
    </w:p>
    <w:p w:rsidR="00FD5573" w:rsidRPr="00B4055F" w:rsidRDefault="00FD5573">
      <w:pPr>
        <w:pStyle w:val="a3"/>
        <w:spacing w:before="6"/>
        <w:rPr>
          <w:b/>
          <w:sz w:val="22"/>
        </w:rPr>
      </w:pPr>
    </w:p>
    <w:p w:rsidR="00FD5573" w:rsidRPr="00B4055F" w:rsidRDefault="00B4055F">
      <w:pPr>
        <w:pStyle w:val="a4"/>
        <w:numPr>
          <w:ilvl w:val="0"/>
          <w:numId w:val="1"/>
        </w:numPr>
        <w:tabs>
          <w:tab w:val="left" w:pos="1401"/>
        </w:tabs>
        <w:spacing w:before="1"/>
        <w:ind w:left="1401"/>
        <w:rPr>
          <w:sz w:val="24"/>
        </w:rPr>
      </w:pPr>
      <w:r w:rsidRPr="00B4055F">
        <w:rPr>
          <w:sz w:val="24"/>
        </w:rPr>
        <w:t>Ященко</w:t>
      </w:r>
      <w:r>
        <w:rPr>
          <w:sz w:val="24"/>
        </w:rPr>
        <w:t xml:space="preserve"> </w:t>
      </w:r>
      <w:r w:rsidRPr="00B4055F">
        <w:rPr>
          <w:sz w:val="24"/>
        </w:rPr>
        <w:t>И.В.,</w:t>
      </w:r>
      <w:r>
        <w:rPr>
          <w:sz w:val="24"/>
        </w:rPr>
        <w:t xml:space="preserve"> </w:t>
      </w:r>
      <w:r w:rsidRPr="00B4055F">
        <w:rPr>
          <w:sz w:val="24"/>
        </w:rPr>
        <w:t>Семенов А.В.,</w:t>
      </w:r>
      <w:r>
        <w:rPr>
          <w:sz w:val="24"/>
        </w:rPr>
        <w:t xml:space="preserve"> </w:t>
      </w:r>
      <w:r w:rsidRPr="00B4055F">
        <w:rPr>
          <w:sz w:val="24"/>
        </w:rPr>
        <w:t>Захаров</w:t>
      </w:r>
      <w:r>
        <w:rPr>
          <w:sz w:val="24"/>
        </w:rPr>
        <w:t xml:space="preserve"> </w:t>
      </w:r>
      <w:r w:rsidRPr="00B4055F">
        <w:rPr>
          <w:sz w:val="24"/>
        </w:rPr>
        <w:t>П.</w:t>
      </w:r>
      <w:r>
        <w:rPr>
          <w:sz w:val="24"/>
        </w:rPr>
        <w:t xml:space="preserve"> </w:t>
      </w:r>
      <w:r w:rsidRPr="00B4055F">
        <w:rPr>
          <w:sz w:val="24"/>
        </w:rPr>
        <w:t>И..ГИА 20</w:t>
      </w:r>
      <w:r w:rsidR="004131C1">
        <w:rPr>
          <w:sz w:val="24"/>
        </w:rPr>
        <w:t>23-24</w:t>
      </w:r>
      <w:r w:rsidRPr="00B4055F">
        <w:rPr>
          <w:sz w:val="24"/>
        </w:rPr>
        <w:t>,</w:t>
      </w:r>
      <w:r>
        <w:rPr>
          <w:sz w:val="24"/>
        </w:rPr>
        <w:t xml:space="preserve"> </w:t>
      </w:r>
      <w:r w:rsidRPr="00B4055F">
        <w:rPr>
          <w:sz w:val="24"/>
        </w:rPr>
        <w:t>Алгебра.</w:t>
      </w:r>
      <w:r w:rsidR="004131C1">
        <w:rPr>
          <w:sz w:val="24"/>
        </w:rPr>
        <w:t xml:space="preserve"> </w:t>
      </w:r>
      <w:r w:rsidRPr="00B4055F">
        <w:rPr>
          <w:spacing w:val="-2"/>
          <w:sz w:val="24"/>
        </w:rPr>
        <w:t>Тематическая</w:t>
      </w:r>
    </w:p>
    <w:p w:rsidR="00FD5573" w:rsidRPr="00B4055F" w:rsidRDefault="004131C1" w:rsidP="004131C1">
      <w:pPr>
        <w:pStyle w:val="a3"/>
        <w:ind w:left="1402"/>
        <w:jc w:val="both"/>
      </w:pPr>
      <w:r w:rsidRPr="00B4055F">
        <w:t>Р</w:t>
      </w:r>
      <w:r w:rsidR="00B4055F" w:rsidRPr="00B4055F">
        <w:t>абочая</w:t>
      </w:r>
      <w:r>
        <w:t xml:space="preserve"> </w:t>
      </w:r>
      <w:r w:rsidR="00B4055F" w:rsidRPr="00B4055F">
        <w:t>тетрадь</w:t>
      </w:r>
      <w:r>
        <w:t xml:space="preserve"> </w:t>
      </w:r>
      <w:r w:rsidR="00B4055F" w:rsidRPr="00B4055F">
        <w:t>для</w:t>
      </w:r>
      <w:r>
        <w:t xml:space="preserve"> </w:t>
      </w:r>
      <w:r w:rsidR="00B4055F" w:rsidRPr="00B4055F">
        <w:t>подготовки</w:t>
      </w:r>
      <w:r>
        <w:t xml:space="preserve"> </w:t>
      </w:r>
      <w:r w:rsidR="00B4055F" w:rsidRPr="00B4055F">
        <w:t>к</w:t>
      </w:r>
      <w:r>
        <w:t xml:space="preserve"> </w:t>
      </w:r>
      <w:r w:rsidR="00B4055F" w:rsidRPr="00B4055F">
        <w:t>экзмену.9</w:t>
      </w:r>
      <w:r>
        <w:t xml:space="preserve"> </w:t>
      </w:r>
      <w:r w:rsidR="00B4055F" w:rsidRPr="00B4055F">
        <w:t>класс</w:t>
      </w:r>
      <w:r w:rsidR="005A1332">
        <w:t xml:space="preserve"> </w:t>
      </w:r>
      <w:r w:rsidR="00B4055F" w:rsidRPr="00B4055F">
        <w:t>–</w:t>
      </w:r>
      <w:r w:rsidR="005A1332">
        <w:t xml:space="preserve"> </w:t>
      </w:r>
      <w:r w:rsidR="00B4055F" w:rsidRPr="00B4055F">
        <w:t>М.:</w:t>
      </w:r>
      <w:r>
        <w:t xml:space="preserve"> </w:t>
      </w:r>
      <w:r w:rsidR="00B4055F" w:rsidRPr="00B4055F">
        <w:t>Издател</w:t>
      </w:r>
      <w:r>
        <w:t>ь</w:t>
      </w:r>
      <w:r w:rsidR="00B4055F" w:rsidRPr="00B4055F">
        <w:t>ство</w:t>
      </w:r>
      <w:r>
        <w:t xml:space="preserve"> </w:t>
      </w:r>
      <w:r w:rsidR="00B4055F" w:rsidRPr="00B4055F">
        <w:t xml:space="preserve">«Экзамен», </w:t>
      </w:r>
      <w:r w:rsidR="00B4055F" w:rsidRPr="00B4055F">
        <w:rPr>
          <w:spacing w:val="-2"/>
        </w:rPr>
        <w:t>МЦННМО</w:t>
      </w:r>
      <w:r w:rsidR="005A1332">
        <w:rPr>
          <w:spacing w:val="-2"/>
        </w:rPr>
        <w:t>.</w:t>
      </w:r>
    </w:p>
    <w:p w:rsidR="004131C1" w:rsidRPr="004131C1" w:rsidRDefault="004131C1" w:rsidP="004131C1">
      <w:pPr>
        <w:pStyle w:val="a4"/>
        <w:numPr>
          <w:ilvl w:val="0"/>
          <w:numId w:val="1"/>
        </w:numPr>
        <w:tabs>
          <w:tab w:val="left" w:pos="1401"/>
        </w:tabs>
        <w:ind w:left="1401"/>
        <w:rPr>
          <w:sz w:val="24"/>
        </w:rPr>
      </w:pPr>
      <w:r w:rsidRPr="00B4055F">
        <w:rPr>
          <w:sz w:val="24"/>
        </w:rPr>
        <w:t>Лаппо</w:t>
      </w:r>
      <w:r>
        <w:rPr>
          <w:sz w:val="24"/>
        </w:rPr>
        <w:t xml:space="preserve"> </w:t>
      </w:r>
      <w:r w:rsidRPr="00B4055F">
        <w:rPr>
          <w:sz w:val="24"/>
        </w:rPr>
        <w:t>Л.Д.,</w:t>
      </w:r>
      <w:r>
        <w:rPr>
          <w:sz w:val="24"/>
        </w:rPr>
        <w:t xml:space="preserve"> </w:t>
      </w:r>
      <w:r w:rsidRPr="00B4055F">
        <w:rPr>
          <w:sz w:val="24"/>
        </w:rPr>
        <w:t>Попов</w:t>
      </w:r>
      <w:r>
        <w:rPr>
          <w:sz w:val="24"/>
        </w:rPr>
        <w:t xml:space="preserve"> </w:t>
      </w:r>
      <w:r w:rsidRPr="00B4055F">
        <w:rPr>
          <w:sz w:val="24"/>
        </w:rPr>
        <w:t>М.</w:t>
      </w:r>
      <w:r>
        <w:rPr>
          <w:sz w:val="24"/>
        </w:rPr>
        <w:t xml:space="preserve"> </w:t>
      </w:r>
      <w:r w:rsidRPr="00B4055F">
        <w:rPr>
          <w:sz w:val="24"/>
        </w:rPr>
        <w:t>А.,</w:t>
      </w:r>
      <w:r>
        <w:rPr>
          <w:sz w:val="24"/>
        </w:rPr>
        <w:t xml:space="preserve"> </w:t>
      </w:r>
      <w:r w:rsidRPr="00B4055F">
        <w:rPr>
          <w:sz w:val="24"/>
        </w:rPr>
        <w:t>Математика.</w:t>
      </w:r>
      <w:r>
        <w:rPr>
          <w:sz w:val="24"/>
        </w:rPr>
        <w:t xml:space="preserve"> </w:t>
      </w:r>
      <w:r w:rsidRPr="00B4055F">
        <w:rPr>
          <w:sz w:val="24"/>
        </w:rPr>
        <w:t>ГИА.</w:t>
      </w:r>
      <w:r>
        <w:rPr>
          <w:sz w:val="24"/>
        </w:rPr>
        <w:t xml:space="preserve"> </w:t>
      </w:r>
      <w:r w:rsidRPr="00B4055F">
        <w:rPr>
          <w:sz w:val="24"/>
        </w:rPr>
        <w:t>Практикум</w:t>
      </w:r>
      <w:proofErr w:type="gramStart"/>
      <w:r w:rsidRPr="00B4055F">
        <w:rPr>
          <w:sz w:val="24"/>
        </w:rPr>
        <w:t>.:</w:t>
      </w:r>
      <w:r>
        <w:rPr>
          <w:sz w:val="24"/>
        </w:rPr>
        <w:t xml:space="preserve">  </w:t>
      </w:r>
      <w:proofErr w:type="gramEnd"/>
      <w:r w:rsidRPr="00B4055F">
        <w:rPr>
          <w:sz w:val="24"/>
        </w:rPr>
        <w:t>М.</w:t>
      </w:r>
      <w:r>
        <w:rPr>
          <w:sz w:val="24"/>
        </w:rPr>
        <w:t xml:space="preserve"> </w:t>
      </w:r>
      <w:r w:rsidRPr="00B4055F">
        <w:rPr>
          <w:sz w:val="24"/>
        </w:rPr>
        <w:t>Экзамен,</w:t>
      </w:r>
      <w:r>
        <w:rPr>
          <w:spacing w:val="-2"/>
          <w:sz w:val="24"/>
        </w:rPr>
        <w:t xml:space="preserve"> 2023</w:t>
      </w:r>
      <w:r w:rsidRPr="00B4055F">
        <w:rPr>
          <w:spacing w:val="-2"/>
          <w:sz w:val="24"/>
        </w:rPr>
        <w:t>.</w:t>
      </w:r>
    </w:p>
    <w:p w:rsidR="004131C1" w:rsidRDefault="004131C1" w:rsidP="004131C1">
      <w:pPr>
        <w:pStyle w:val="a4"/>
        <w:tabs>
          <w:tab w:val="left" w:pos="1401"/>
        </w:tabs>
        <w:ind w:firstLine="0"/>
        <w:rPr>
          <w:b/>
          <w:spacing w:val="-2"/>
          <w:sz w:val="24"/>
        </w:rPr>
      </w:pPr>
    </w:p>
    <w:p w:rsidR="004131C1" w:rsidRPr="004131C1" w:rsidRDefault="004131C1" w:rsidP="004131C1">
      <w:pPr>
        <w:pStyle w:val="a4"/>
        <w:tabs>
          <w:tab w:val="left" w:pos="1401"/>
        </w:tabs>
        <w:ind w:firstLine="0"/>
        <w:rPr>
          <w:b/>
          <w:sz w:val="24"/>
        </w:rPr>
      </w:pPr>
      <w:r w:rsidRPr="004131C1">
        <w:rPr>
          <w:b/>
          <w:spacing w:val="-2"/>
          <w:sz w:val="24"/>
        </w:rPr>
        <w:t>Для учителя:</w:t>
      </w:r>
    </w:p>
    <w:p w:rsidR="00FD5573" w:rsidRPr="00B4055F" w:rsidRDefault="00B4055F" w:rsidP="004131C1">
      <w:pPr>
        <w:pStyle w:val="a4"/>
        <w:numPr>
          <w:ilvl w:val="0"/>
          <w:numId w:val="8"/>
        </w:numPr>
        <w:tabs>
          <w:tab w:val="left" w:pos="1402"/>
        </w:tabs>
        <w:ind w:right="465" w:firstLine="176"/>
        <w:jc w:val="both"/>
      </w:pPr>
      <w:r w:rsidRPr="004131C1">
        <w:rPr>
          <w:sz w:val="24"/>
        </w:rPr>
        <w:t>Кузнецова</w:t>
      </w:r>
      <w:r w:rsidR="004131C1" w:rsidRPr="004131C1">
        <w:rPr>
          <w:sz w:val="24"/>
        </w:rPr>
        <w:t xml:space="preserve"> </w:t>
      </w:r>
      <w:r w:rsidRPr="004131C1">
        <w:rPr>
          <w:sz w:val="24"/>
        </w:rPr>
        <w:t>Л.В.</w:t>
      </w:r>
      <w:r w:rsidR="004131C1" w:rsidRPr="004131C1">
        <w:rPr>
          <w:sz w:val="24"/>
        </w:rPr>
        <w:t xml:space="preserve"> </w:t>
      </w:r>
      <w:r w:rsidRPr="004131C1">
        <w:rPr>
          <w:sz w:val="24"/>
        </w:rPr>
        <w:t>,</w:t>
      </w:r>
      <w:proofErr w:type="spellStart"/>
      <w:r w:rsidRPr="004131C1">
        <w:rPr>
          <w:sz w:val="24"/>
        </w:rPr>
        <w:t>Бунимович</w:t>
      </w:r>
      <w:proofErr w:type="spellEnd"/>
      <w:r w:rsidR="004131C1" w:rsidRPr="004131C1">
        <w:rPr>
          <w:sz w:val="24"/>
        </w:rPr>
        <w:t xml:space="preserve"> </w:t>
      </w:r>
      <w:r w:rsidRPr="004131C1">
        <w:rPr>
          <w:sz w:val="24"/>
        </w:rPr>
        <w:t>Е.А.,</w:t>
      </w:r>
      <w:r w:rsidR="004131C1" w:rsidRPr="004131C1">
        <w:rPr>
          <w:sz w:val="24"/>
        </w:rPr>
        <w:t xml:space="preserve"> </w:t>
      </w:r>
      <w:proofErr w:type="spellStart"/>
      <w:r w:rsidRPr="004131C1">
        <w:rPr>
          <w:sz w:val="24"/>
        </w:rPr>
        <w:t>Пигарева</w:t>
      </w:r>
      <w:proofErr w:type="spellEnd"/>
      <w:r w:rsidR="004131C1" w:rsidRPr="004131C1">
        <w:rPr>
          <w:sz w:val="24"/>
        </w:rPr>
        <w:t xml:space="preserve"> </w:t>
      </w:r>
      <w:r w:rsidRPr="004131C1">
        <w:rPr>
          <w:sz w:val="24"/>
        </w:rPr>
        <w:t>Б.</w:t>
      </w:r>
      <w:r w:rsidR="004131C1" w:rsidRPr="004131C1">
        <w:rPr>
          <w:sz w:val="24"/>
        </w:rPr>
        <w:t xml:space="preserve"> </w:t>
      </w:r>
      <w:r w:rsidRPr="004131C1">
        <w:rPr>
          <w:sz w:val="24"/>
        </w:rPr>
        <w:t>П.,</w:t>
      </w:r>
      <w:r w:rsidR="004131C1" w:rsidRPr="004131C1">
        <w:rPr>
          <w:sz w:val="24"/>
        </w:rPr>
        <w:t xml:space="preserve"> </w:t>
      </w:r>
      <w:r w:rsidRPr="004131C1">
        <w:rPr>
          <w:sz w:val="24"/>
        </w:rPr>
        <w:t>Суворова</w:t>
      </w:r>
      <w:r w:rsidR="004131C1" w:rsidRPr="004131C1">
        <w:rPr>
          <w:sz w:val="24"/>
        </w:rPr>
        <w:t xml:space="preserve"> </w:t>
      </w:r>
      <w:r w:rsidRPr="004131C1">
        <w:rPr>
          <w:sz w:val="24"/>
        </w:rPr>
        <w:t>С.</w:t>
      </w:r>
      <w:r w:rsidR="004131C1" w:rsidRPr="004131C1">
        <w:rPr>
          <w:sz w:val="24"/>
        </w:rPr>
        <w:t xml:space="preserve"> </w:t>
      </w:r>
      <w:r w:rsidRPr="004131C1">
        <w:rPr>
          <w:sz w:val="24"/>
        </w:rPr>
        <w:t>В.;</w:t>
      </w:r>
      <w:r w:rsidR="004131C1" w:rsidRPr="004131C1">
        <w:rPr>
          <w:sz w:val="24"/>
        </w:rPr>
        <w:t xml:space="preserve"> </w:t>
      </w:r>
      <w:r w:rsidRPr="004131C1">
        <w:rPr>
          <w:sz w:val="24"/>
        </w:rPr>
        <w:t>Алгебра.</w:t>
      </w:r>
      <w:r w:rsidR="004131C1" w:rsidRPr="004131C1">
        <w:rPr>
          <w:sz w:val="24"/>
        </w:rPr>
        <w:t xml:space="preserve"> </w:t>
      </w:r>
      <w:r w:rsidRPr="004131C1">
        <w:rPr>
          <w:sz w:val="24"/>
        </w:rPr>
        <w:t>Сборник заданий для проведения письменного экзамена по алгебре за курс основной</w:t>
      </w:r>
      <w:r w:rsidR="004131C1" w:rsidRPr="004131C1">
        <w:rPr>
          <w:sz w:val="24"/>
        </w:rPr>
        <w:t xml:space="preserve"> </w:t>
      </w:r>
      <w:r w:rsidRPr="00B4055F">
        <w:t>школы</w:t>
      </w:r>
      <w:proofErr w:type="gramStart"/>
      <w:r w:rsidRPr="00B4055F">
        <w:t>.:</w:t>
      </w:r>
      <w:r w:rsidR="004131C1">
        <w:t xml:space="preserve">  </w:t>
      </w:r>
      <w:proofErr w:type="gramEnd"/>
      <w:r w:rsidRPr="00B4055F">
        <w:t>М. Дрофа, 20</w:t>
      </w:r>
      <w:r w:rsidR="004131C1">
        <w:t>2</w:t>
      </w:r>
      <w:r w:rsidRPr="00B4055F">
        <w:t>2-</w:t>
      </w:r>
      <w:r w:rsidR="004131C1" w:rsidRPr="004131C1">
        <w:rPr>
          <w:spacing w:val="-2"/>
        </w:rPr>
        <w:t>2023</w:t>
      </w:r>
      <w:r w:rsidRPr="004131C1">
        <w:rPr>
          <w:spacing w:val="-2"/>
        </w:rPr>
        <w:t>.</w:t>
      </w:r>
    </w:p>
    <w:p w:rsidR="00FD5573" w:rsidRPr="004131C1" w:rsidRDefault="00B4055F" w:rsidP="005A1332">
      <w:pPr>
        <w:pStyle w:val="a4"/>
        <w:numPr>
          <w:ilvl w:val="0"/>
          <w:numId w:val="8"/>
        </w:numPr>
        <w:tabs>
          <w:tab w:val="left" w:pos="1402"/>
        </w:tabs>
        <w:ind w:right="22" w:firstLine="176"/>
        <w:rPr>
          <w:sz w:val="24"/>
        </w:rPr>
      </w:pPr>
      <w:r w:rsidRPr="004131C1">
        <w:rPr>
          <w:sz w:val="24"/>
        </w:rPr>
        <w:t>Галицкий</w:t>
      </w:r>
      <w:r w:rsidR="004131C1" w:rsidRPr="004131C1">
        <w:rPr>
          <w:sz w:val="24"/>
        </w:rPr>
        <w:t xml:space="preserve"> </w:t>
      </w:r>
      <w:r w:rsidRPr="004131C1">
        <w:rPr>
          <w:sz w:val="24"/>
        </w:rPr>
        <w:t>М.</w:t>
      </w:r>
      <w:r w:rsidR="004131C1" w:rsidRPr="004131C1">
        <w:rPr>
          <w:sz w:val="24"/>
        </w:rPr>
        <w:t xml:space="preserve"> </w:t>
      </w:r>
      <w:r w:rsidRPr="004131C1">
        <w:rPr>
          <w:sz w:val="24"/>
        </w:rPr>
        <w:t>Л.</w:t>
      </w:r>
      <w:r w:rsidR="004131C1" w:rsidRPr="004131C1">
        <w:rPr>
          <w:sz w:val="24"/>
        </w:rPr>
        <w:t xml:space="preserve"> </w:t>
      </w:r>
      <w:r w:rsidRPr="004131C1">
        <w:rPr>
          <w:sz w:val="24"/>
        </w:rPr>
        <w:t>и</w:t>
      </w:r>
      <w:r w:rsidR="004131C1" w:rsidRPr="004131C1">
        <w:rPr>
          <w:sz w:val="24"/>
        </w:rPr>
        <w:t xml:space="preserve"> </w:t>
      </w:r>
      <w:r w:rsidRPr="004131C1">
        <w:rPr>
          <w:sz w:val="24"/>
        </w:rPr>
        <w:t>др.</w:t>
      </w:r>
      <w:r w:rsidR="004131C1" w:rsidRPr="004131C1">
        <w:rPr>
          <w:sz w:val="24"/>
        </w:rPr>
        <w:t xml:space="preserve"> </w:t>
      </w:r>
      <w:r w:rsidRPr="004131C1">
        <w:rPr>
          <w:sz w:val="24"/>
        </w:rPr>
        <w:t>«Сборник</w:t>
      </w:r>
      <w:r w:rsidR="004131C1" w:rsidRPr="004131C1">
        <w:rPr>
          <w:sz w:val="24"/>
        </w:rPr>
        <w:t xml:space="preserve"> </w:t>
      </w:r>
      <w:r w:rsidRPr="004131C1">
        <w:rPr>
          <w:sz w:val="24"/>
        </w:rPr>
        <w:t>задач</w:t>
      </w:r>
      <w:r w:rsidR="004131C1" w:rsidRPr="004131C1">
        <w:rPr>
          <w:sz w:val="24"/>
        </w:rPr>
        <w:t xml:space="preserve"> </w:t>
      </w:r>
      <w:r w:rsidRPr="004131C1">
        <w:rPr>
          <w:sz w:val="24"/>
        </w:rPr>
        <w:t>по</w:t>
      </w:r>
      <w:r w:rsidR="004131C1" w:rsidRPr="004131C1">
        <w:rPr>
          <w:sz w:val="24"/>
        </w:rPr>
        <w:t xml:space="preserve"> </w:t>
      </w:r>
      <w:r w:rsidRPr="004131C1">
        <w:rPr>
          <w:sz w:val="24"/>
        </w:rPr>
        <w:t>алгебре</w:t>
      </w:r>
      <w:r w:rsidR="004131C1" w:rsidRPr="004131C1">
        <w:rPr>
          <w:sz w:val="24"/>
        </w:rPr>
        <w:t xml:space="preserve"> </w:t>
      </w:r>
      <w:r w:rsidRPr="004131C1">
        <w:rPr>
          <w:sz w:val="24"/>
        </w:rPr>
        <w:t>для</w:t>
      </w:r>
      <w:r w:rsidR="004131C1" w:rsidRPr="004131C1">
        <w:rPr>
          <w:sz w:val="24"/>
        </w:rPr>
        <w:t xml:space="preserve"> </w:t>
      </w:r>
      <w:r w:rsidRPr="004131C1">
        <w:rPr>
          <w:sz w:val="24"/>
        </w:rPr>
        <w:t>8-9</w:t>
      </w:r>
      <w:r w:rsidR="00AB1B7A">
        <w:rPr>
          <w:sz w:val="24"/>
        </w:rPr>
        <w:t xml:space="preserve"> </w:t>
      </w:r>
      <w:r w:rsidRPr="004131C1">
        <w:rPr>
          <w:sz w:val="24"/>
        </w:rPr>
        <w:t>классов».</w:t>
      </w:r>
      <w:r w:rsidR="004131C1" w:rsidRPr="004131C1">
        <w:rPr>
          <w:sz w:val="24"/>
        </w:rPr>
        <w:t xml:space="preserve"> </w:t>
      </w:r>
      <w:r w:rsidRPr="004131C1">
        <w:rPr>
          <w:sz w:val="24"/>
        </w:rPr>
        <w:t>Учебное</w:t>
      </w:r>
      <w:r w:rsidR="004131C1" w:rsidRPr="004131C1">
        <w:rPr>
          <w:sz w:val="24"/>
        </w:rPr>
        <w:t xml:space="preserve"> </w:t>
      </w:r>
      <w:r w:rsidRPr="004131C1">
        <w:rPr>
          <w:sz w:val="24"/>
        </w:rPr>
        <w:t xml:space="preserve">пособие для учащихся. Москва: Просвещение, </w:t>
      </w:r>
      <w:r w:rsidR="004131C1" w:rsidRPr="004131C1">
        <w:rPr>
          <w:sz w:val="24"/>
        </w:rPr>
        <w:t>2021</w:t>
      </w:r>
      <w:r w:rsidRPr="004131C1">
        <w:rPr>
          <w:sz w:val="24"/>
        </w:rPr>
        <w:t>.</w:t>
      </w:r>
    </w:p>
    <w:p w:rsidR="00FD5573" w:rsidRPr="004131C1" w:rsidRDefault="00B4055F" w:rsidP="004131C1">
      <w:pPr>
        <w:pStyle w:val="a4"/>
        <w:numPr>
          <w:ilvl w:val="0"/>
          <w:numId w:val="8"/>
        </w:numPr>
        <w:tabs>
          <w:tab w:val="left" w:pos="1401"/>
        </w:tabs>
        <w:ind w:firstLine="176"/>
        <w:rPr>
          <w:sz w:val="24"/>
        </w:rPr>
      </w:pPr>
      <w:proofErr w:type="spellStart"/>
      <w:r w:rsidRPr="004131C1">
        <w:rPr>
          <w:sz w:val="24"/>
        </w:rPr>
        <w:t>Пичурин</w:t>
      </w:r>
      <w:proofErr w:type="spellEnd"/>
      <w:r w:rsidR="004131C1" w:rsidRPr="004131C1">
        <w:rPr>
          <w:sz w:val="24"/>
        </w:rPr>
        <w:t xml:space="preserve"> </w:t>
      </w:r>
      <w:r w:rsidRPr="004131C1">
        <w:rPr>
          <w:sz w:val="24"/>
        </w:rPr>
        <w:t>Л.Ф.</w:t>
      </w:r>
      <w:r w:rsidR="004131C1" w:rsidRPr="004131C1">
        <w:rPr>
          <w:sz w:val="24"/>
        </w:rPr>
        <w:t xml:space="preserve"> </w:t>
      </w:r>
      <w:r w:rsidRPr="004131C1">
        <w:rPr>
          <w:sz w:val="24"/>
        </w:rPr>
        <w:t>«За</w:t>
      </w:r>
      <w:r w:rsidR="004131C1" w:rsidRPr="004131C1">
        <w:rPr>
          <w:sz w:val="24"/>
        </w:rPr>
        <w:t xml:space="preserve"> </w:t>
      </w:r>
      <w:r w:rsidRPr="004131C1">
        <w:rPr>
          <w:sz w:val="24"/>
        </w:rPr>
        <w:t>страницами</w:t>
      </w:r>
      <w:r w:rsidR="004131C1" w:rsidRPr="004131C1">
        <w:rPr>
          <w:sz w:val="24"/>
        </w:rPr>
        <w:t xml:space="preserve"> </w:t>
      </w:r>
      <w:r w:rsidRPr="004131C1">
        <w:rPr>
          <w:sz w:val="24"/>
        </w:rPr>
        <w:t>алгебры»,</w:t>
      </w:r>
      <w:r w:rsidR="004131C1" w:rsidRPr="004131C1">
        <w:rPr>
          <w:sz w:val="24"/>
        </w:rPr>
        <w:t xml:space="preserve"> </w:t>
      </w:r>
      <w:r w:rsidRPr="004131C1">
        <w:rPr>
          <w:sz w:val="24"/>
        </w:rPr>
        <w:t>Москва:</w:t>
      </w:r>
      <w:r w:rsidR="004131C1" w:rsidRPr="004131C1">
        <w:rPr>
          <w:sz w:val="24"/>
        </w:rPr>
        <w:t xml:space="preserve"> </w:t>
      </w:r>
      <w:r w:rsidRPr="004131C1">
        <w:rPr>
          <w:sz w:val="24"/>
        </w:rPr>
        <w:t>Просвещение,</w:t>
      </w:r>
      <w:r w:rsidR="005A1332">
        <w:rPr>
          <w:sz w:val="24"/>
        </w:rPr>
        <w:t xml:space="preserve"> </w:t>
      </w:r>
      <w:r w:rsidR="004131C1" w:rsidRPr="004131C1">
        <w:rPr>
          <w:spacing w:val="-2"/>
          <w:sz w:val="24"/>
        </w:rPr>
        <w:t>2000</w:t>
      </w:r>
      <w:r w:rsidRPr="004131C1">
        <w:rPr>
          <w:spacing w:val="-2"/>
          <w:sz w:val="24"/>
        </w:rPr>
        <w:t>.</w:t>
      </w:r>
    </w:p>
    <w:p w:rsidR="00FD5573" w:rsidRPr="004131C1" w:rsidRDefault="00B4055F" w:rsidP="004131C1">
      <w:pPr>
        <w:pStyle w:val="a4"/>
        <w:numPr>
          <w:ilvl w:val="0"/>
          <w:numId w:val="8"/>
        </w:numPr>
        <w:tabs>
          <w:tab w:val="left" w:pos="1402"/>
        </w:tabs>
        <w:ind w:right="22" w:firstLine="176"/>
        <w:rPr>
          <w:sz w:val="24"/>
        </w:rPr>
      </w:pPr>
      <w:proofErr w:type="spellStart"/>
      <w:r w:rsidRPr="004131C1">
        <w:rPr>
          <w:sz w:val="24"/>
        </w:rPr>
        <w:t>Далингер</w:t>
      </w:r>
      <w:proofErr w:type="spellEnd"/>
      <w:r w:rsidR="004131C1" w:rsidRPr="004131C1">
        <w:rPr>
          <w:sz w:val="24"/>
        </w:rPr>
        <w:t xml:space="preserve"> </w:t>
      </w:r>
      <w:r w:rsidRPr="004131C1">
        <w:rPr>
          <w:sz w:val="24"/>
        </w:rPr>
        <w:t>В.</w:t>
      </w:r>
      <w:r w:rsidR="004131C1" w:rsidRPr="004131C1">
        <w:rPr>
          <w:sz w:val="24"/>
        </w:rPr>
        <w:t xml:space="preserve"> </w:t>
      </w:r>
      <w:r w:rsidR="00AB1B7A">
        <w:rPr>
          <w:sz w:val="24"/>
        </w:rPr>
        <w:t>А. «</w:t>
      </w:r>
      <w:r w:rsidRPr="004131C1">
        <w:rPr>
          <w:sz w:val="24"/>
        </w:rPr>
        <w:t>Текстовые</w:t>
      </w:r>
      <w:r w:rsidR="004131C1" w:rsidRPr="004131C1">
        <w:rPr>
          <w:sz w:val="24"/>
        </w:rPr>
        <w:t xml:space="preserve"> </w:t>
      </w:r>
      <w:r w:rsidRPr="004131C1">
        <w:rPr>
          <w:sz w:val="24"/>
        </w:rPr>
        <w:t>задачи</w:t>
      </w:r>
      <w:r w:rsidR="004131C1" w:rsidRPr="004131C1">
        <w:rPr>
          <w:sz w:val="24"/>
        </w:rPr>
        <w:t xml:space="preserve"> </w:t>
      </w:r>
      <w:r w:rsidRPr="004131C1">
        <w:rPr>
          <w:sz w:val="24"/>
        </w:rPr>
        <w:t>на</w:t>
      </w:r>
      <w:r w:rsidR="004131C1" w:rsidRPr="004131C1">
        <w:rPr>
          <w:sz w:val="24"/>
        </w:rPr>
        <w:t xml:space="preserve"> </w:t>
      </w:r>
      <w:r w:rsidRPr="004131C1">
        <w:rPr>
          <w:sz w:val="24"/>
        </w:rPr>
        <w:t>проценты</w:t>
      </w:r>
      <w:r w:rsidR="004131C1" w:rsidRPr="004131C1">
        <w:rPr>
          <w:sz w:val="24"/>
        </w:rPr>
        <w:t xml:space="preserve"> </w:t>
      </w:r>
      <w:r w:rsidRPr="004131C1">
        <w:rPr>
          <w:sz w:val="24"/>
        </w:rPr>
        <w:t>и</w:t>
      </w:r>
      <w:r w:rsidR="004131C1" w:rsidRPr="004131C1">
        <w:rPr>
          <w:sz w:val="24"/>
        </w:rPr>
        <w:t xml:space="preserve"> </w:t>
      </w:r>
      <w:r w:rsidRPr="004131C1">
        <w:rPr>
          <w:sz w:val="24"/>
        </w:rPr>
        <w:t>методика</w:t>
      </w:r>
      <w:r w:rsidR="004131C1" w:rsidRPr="004131C1">
        <w:rPr>
          <w:sz w:val="24"/>
        </w:rPr>
        <w:t xml:space="preserve"> </w:t>
      </w:r>
      <w:r w:rsidRPr="004131C1">
        <w:rPr>
          <w:sz w:val="24"/>
        </w:rPr>
        <w:t xml:space="preserve">обучения </w:t>
      </w:r>
      <w:r w:rsidR="004131C1" w:rsidRPr="004131C1">
        <w:rPr>
          <w:sz w:val="24"/>
        </w:rPr>
        <w:t xml:space="preserve"> </w:t>
      </w:r>
      <w:r w:rsidRPr="004131C1">
        <w:rPr>
          <w:sz w:val="24"/>
        </w:rPr>
        <w:t>учащихся и</w:t>
      </w:r>
      <w:r w:rsidR="004131C1" w:rsidRPr="004131C1">
        <w:rPr>
          <w:sz w:val="24"/>
        </w:rPr>
        <w:t>х реше</w:t>
      </w:r>
      <w:r w:rsidR="00AB1B7A">
        <w:rPr>
          <w:sz w:val="24"/>
        </w:rPr>
        <w:t>нию»</w:t>
      </w:r>
      <w:r w:rsidR="004131C1" w:rsidRPr="004131C1">
        <w:rPr>
          <w:sz w:val="24"/>
        </w:rPr>
        <w:t>. Омск: Изд-во ОГПИ, 2022</w:t>
      </w:r>
      <w:r w:rsidRPr="004131C1">
        <w:rPr>
          <w:sz w:val="24"/>
        </w:rPr>
        <w:t>.</w:t>
      </w:r>
    </w:p>
    <w:p w:rsidR="00FD5573" w:rsidRPr="004131C1" w:rsidRDefault="00B4055F" w:rsidP="005A1332">
      <w:pPr>
        <w:pStyle w:val="a4"/>
        <w:numPr>
          <w:ilvl w:val="0"/>
          <w:numId w:val="8"/>
        </w:numPr>
        <w:tabs>
          <w:tab w:val="left" w:pos="1402"/>
          <w:tab w:val="left" w:pos="10348"/>
        </w:tabs>
        <w:spacing w:before="1"/>
        <w:ind w:right="22" w:firstLine="176"/>
        <w:rPr>
          <w:sz w:val="24"/>
        </w:rPr>
      </w:pPr>
      <w:r w:rsidRPr="004131C1">
        <w:rPr>
          <w:sz w:val="24"/>
        </w:rPr>
        <w:t>Демидова</w:t>
      </w:r>
      <w:r w:rsidR="004131C1" w:rsidRPr="004131C1">
        <w:rPr>
          <w:sz w:val="24"/>
        </w:rPr>
        <w:t xml:space="preserve"> </w:t>
      </w:r>
      <w:r w:rsidRPr="004131C1">
        <w:rPr>
          <w:sz w:val="24"/>
        </w:rPr>
        <w:t>Т.Е.</w:t>
      </w:r>
      <w:r w:rsidR="004131C1" w:rsidRPr="004131C1">
        <w:rPr>
          <w:sz w:val="24"/>
        </w:rPr>
        <w:t xml:space="preserve"> </w:t>
      </w:r>
      <w:r w:rsidRPr="004131C1">
        <w:rPr>
          <w:sz w:val="24"/>
        </w:rPr>
        <w:t>Текстовые</w:t>
      </w:r>
      <w:r w:rsidR="004131C1" w:rsidRPr="004131C1">
        <w:rPr>
          <w:sz w:val="24"/>
        </w:rPr>
        <w:t xml:space="preserve"> </w:t>
      </w:r>
      <w:r w:rsidRPr="004131C1">
        <w:rPr>
          <w:sz w:val="24"/>
        </w:rPr>
        <w:t>задачи</w:t>
      </w:r>
      <w:r w:rsidR="004131C1" w:rsidRPr="004131C1">
        <w:rPr>
          <w:sz w:val="24"/>
        </w:rPr>
        <w:t xml:space="preserve"> </w:t>
      </w:r>
      <w:r w:rsidRPr="004131C1">
        <w:rPr>
          <w:sz w:val="24"/>
        </w:rPr>
        <w:t>и</w:t>
      </w:r>
      <w:r w:rsidR="004131C1" w:rsidRPr="004131C1">
        <w:rPr>
          <w:sz w:val="24"/>
        </w:rPr>
        <w:t xml:space="preserve"> </w:t>
      </w:r>
      <w:r w:rsidRPr="004131C1">
        <w:rPr>
          <w:sz w:val="24"/>
        </w:rPr>
        <w:t>методы</w:t>
      </w:r>
      <w:r w:rsidR="004131C1" w:rsidRPr="004131C1">
        <w:rPr>
          <w:sz w:val="24"/>
        </w:rPr>
        <w:t xml:space="preserve"> </w:t>
      </w:r>
      <w:r w:rsidRPr="004131C1">
        <w:rPr>
          <w:sz w:val="24"/>
        </w:rPr>
        <w:t>их</w:t>
      </w:r>
      <w:r w:rsidR="004131C1" w:rsidRPr="004131C1">
        <w:rPr>
          <w:sz w:val="24"/>
        </w:rPr>
        <w:t xml:space="preserve"> </w:t>
      </w:r>
      <w:r w:rsidRPr="004131C1">
        <w:rPr>
          <w:sz w:val="24"/>
        </w:rPr>
        <w:t>решения/Т.Е.</w:t>
      </w:r>
      <w:r w:rsidR="004131C1" w:rsidRPr="004131C1">
        <w:rPr>
          <w:sz w:val="24"/>
        </w:rPr>
        <w:t xml:space="preserve"> Де</w:t>
      </w:r>
      <w:r w:rsidRPr="004131C1">
        <w:rPr>
          <w:sz w:val="24"/>
        </w:rPr>
        <w:t>мидова/М.:</w:t>
      </w:r>
      <w:r w:rsidR="004131C1" w:rsidRPr="004131C1">
        <w:rPr>
          <w:sz w:val="24"/>
        </w:rPr>
        <w:t xml:space="preserve"> </w:t>
      </w:r>
      <w:r w:rsidRPr="004131C1">
        <w:rPr>
          <w:sz w:val="24"/>
        </w:rPr>
        <w:t>Изд-во Московского ун-та, 1999</w:t>
      </w:r>
    </w:p>
    <w:p w:rsidR="00FD5573" w:rsidRPr="004131C1" w:rsidRDefault="00B4055F" w:rsidP="004131C1">
      <w:pPr>
        <w:pStyle w:val="a4"/>
        <w:numPr>
          <w:ilvl w:val="0"/>
          <w:numId w:val="8"/>
        </w:numPr>
        <w:tabs>
          <w:tab w:val="left" w:pos="1402"/>
        </w:tabs>
        <w:ind w:right="22" w:firstLine="176"/>
        <w:rPr>
          <w:sz w:val="24"/>
        </w:rPr>
      </w:pPr>
      <w:proofErr w:type="spellStart"/>
      <w:r w:rsidRPr="004131C1">
        <w:rPr>
          <w:sz w:val="24"/>
        </w:rPr>
        <w:t>Кравцев</w:t>
      </w:r>
      <w:proofErr w:type="spellEnd"/>
      <w:r w:rsidR="004131C1" w:rsidRPr="004131C1">
        <w:rPr>
          <w:sz w:val="24"/>
        </w:rPr>
        <w:t xml:space="preserve"> </w:t>
      </w:r>
      <w:r w:rsidRPr="004131C1">
        <w:rPr>
          <w:sz w:val="24"/>
        </w:rPr>
        <w:t>С.В.,</w:t>
      </w:r>
      <w:r w:rsidR="004131C1" w:rsidRPr="004131C1">
        <w:rPr>
          <w:sz w:val="24"/>
        </w:rPr>
        <w:t xml:space="preserve"> </w:t>
      </w:r>
      <w:r w:rsidRPr="004131C1">
        <w:rPr>
          <w:sz w:val="24"/>
        </w:rPr>
        <w:t>Макаров</w:t>
      </w:r>
      <w:r w:rsidR="004131C1" w:rsidRPr="004131C1">
        <w:rPr>
          <w:sz w:val="24"/>
        </w:rPr>
        <w:t xml:space="preserve"> </w:t>
      </w:r>
      <w:r w:rsidRPr="004131C1">
        <w:rPr>
          <w:sz w:val="24"/>
        </w:rPr>
        <w:t>Ю.</w:t>
      </w:r>
      <w:r w:rsidR="004131C1" w:rsidRPr="004131C1">
        <w:rPr>
          <w:sz w:val="24"/>
        </w:rPr>
        <w:t xml:space="preserve"> </w:t>
      </w:r>
      <w:r w:rsidRPr="004131C1">
        <w:rPr>
          <w:sz w:val="24"/>
        </w:rPr>
        <w:t>Н.,</w:t>
      </w:r>
      <w:r w:rsidR="004131C1" w:rsidRPr="004131C1">
        <w:rPr>
          <w:sz w:val="24"/>
        </w:rPr>
        <w:t xml:space="preserve"> </w:t>
      </w:r>
      <w:r w:rsidRPr="004131C1">
        <w:rPr>
          <w:sz w:val="24"/>
        </w:rPr>
        <w:t>Максимов</w:t>
      </w:r>
      <w:r w:rsidR="004131C1" w:rsidRPr="004131C1">
        <w:rPr>
          <w:sz w:val="24"/>
        </w:rPr>
        <w:t xml:space="preserve"> </w:t>
      </w:r>
      <w:r w:rsidRPr="004131C1">
        <w:rPr>
          <w:sz w:val="24"/>
        </w:rPr>
        <w:t>В.Ф.</w:t>
      </w:r>
      <w:r w:rsidR="004131C1" w:rsidRPr="004131C1">
        <w:rPr>
          <w:sz w:val="24"/>
        </w:rPr>
        <w:t xml:space="preserve"> </w:t>
      </w:r>
      <w:proofErr w:type="spellStart"/>
      <w:r w:rsidRPr="004131C1">
        <w:rPr>
          <w:sz w:val="24"/>
        </w:rPr>
        <w:t>идр</w:t>
      </w:r>
      <w:proofErr w:type="spellEnd"/>
      <w:r w:rsidRPr="004131C1">
        <w:rPr>
          <w:sz w:val="24"/>
        </w:rPr>
        <w:t>.;</w:t>
      </w:r>
      <w:r w:rsidR="004131C1" w:rsidRPr="004131C1">
        <w:rPr>
          <w:sz w:val="24"/>
        </w:rPr>
        <w:t xml:space="preserve"> </w:t>
      </w:r>
      <w:r w:rsidRPr="004131C1">
        <w:rPr>
          <w:sz w:val="24"/>
        </w:rPr>
        <w:t>Методы</w:t>
      </w:r>
      <w:r w:rsidR="004131C1" w:rsidRPr="004131C1">
        <w:rPr>
          <w:sz w:val="24"/>
        </w:rPr>
        <w:t xml:space="preserve"> </w:t>
      </w:r>
      <w:r w:rsidRPr="004131C1">
        <w:rPr>
          <w:sz w:val="24"/>
        </w:rPr>
        <w:t>решения</w:t>
      </w:r>
      <w:r w:rsidR="004131C1" w:rsidRPr="004131C1">
        <w:rPr>
          <w:sz w:val="24"/>
        </w:rPr>
        <w:t xml:space="preserve"> </w:t>
      </w:r>
      <w:r w:rsidRPr="004131C1">
        <w:rPr>
          <w:sz w:val="24"/>
        </w:rPr>
        <w:t>задач</w:t>
      </w:r>
      <w:r w:rsidR="004131C1" w:rsidRPr="004131C1">
        <w:rPr>
          <w:sz w:val="24"/>
        </w:rPr>
        <w:t xml:space="preserve"> </w:t>
      </w:r>
      <w:r w:rsidRPr="004131C1">
        <w:rPr>
          <w:sz w:val="24"/>
        </w:rPr>
        <w:t xml:space="preserve">по алгебре </w:t>
      </w:r>
      <w:proofErr w:type="gramStart"/>
      <w:r w:rsidRPr="004131C1">
        <w:rPr>
          <w:sz w:val="24"/>
        </w:rPr>
        <w:t>от</w:t>
      </w:r>
      <w:proofErr w:type="gramEnd"/>
      <w:r w:rsidRPr="004131C1">
        <w:rPr>
          <w:sz w:val="24"/>
        </w:rPr>
        <w:t xml:space="preserve"> простых до самых сложных.: М. Экзамен, 2001</w:t>
      </w:r>
      <w:r w:rsidR="004131C1">
        <w:rPr>
          <w:sz w:val="24"/>
        </w:rPr>
        <w:t>.</w:t>
      </w:r>
    </w:p>
    <w:p w:rsidR="00FD5573" w:rsidRPr="00B4055F" w:rsidRDefault="00FD5573" w:rsidP="004131C1">
      <w:pPr>
        <w:pStyle w:val="a3"/>
        <w:ind w:firstLine="34"/>
        <w:rPr>
          <w:sz w:val="26"/>
        </w:rPr>
      </w:pPr>
    </w:p>
    <w:p w:rsidR="009772C0" w:rsidRDefault="009772C0" w:rsidP="004131C1">
      <w:pPr>
        <w:ind w:left="682"/>
        <w:jc w:val="center"/>
        <w:rPr>
          <w:b/>
          <w:sz w:val="24"/>
          <w:szCs w:val="24"/>
        </w:rPr>
      </w:pPr>
    </w:p>
    <w:p w:rsidR="009772C0" w:rsidRDefault="009772C0" w:rsidP="004131C1">
      <w:pPr>
        <w:ind w:left="682"/>
        <w:jc w:val="center"/>
        <w:rPr>
          <w:b/>
          <w:sz w:val="24"/>
          <w:szCs w:val="24"/>
        </w:rPr>
      </w:pPr>
    </w:p>
    <w:p w:rsidR="009772C0" w:rsidRDefault="009772C0" w:rsidP="004131C1">
      <w:pPr>
        <w:ind w:left="682"/>
        <w:jc w:val="center"/>
        <w:rPr>
          <w:b/>
          <w:sz w:val="24"/>
          <w:szCs w:val="24"/>
        </w:rPr>
      </w:pPr>
    </w:p>
    <w:p w:rsidR="00FD5573" w:rsidRPr="004131C1" w:rsidRDefault="009772C0" w:rsidP="004131C1">
      <w:pPr>
        <w:ind w:left="682"/>
        <w:jc w:val="center"/>
        <w:rPr>
          <w:b/>
          <w:sz w:val="24"/>
          <w:szCs w:val="24"/>
        </w:rPr>
      </w:pPr>
      <w:proofErr w:type="gramStart"/>
      <w:r>
        <w:rPr>
          <w:b/>
          <w:sz w:val="24"/>
          <w:szCs w:val="24"/>
        </w:rPr>
        <w:lastRenderedPageBreak/>
        <w:t>И</w:t>
      </w:r>
      <w:r w:rsidR="00B4055F" w:rsidRPr="004131C1">
        <w:rPr>
          <w:b/>
          <w:sz w:val="24"/>
          <w:szCs w:val="24"/>
        </w:rPr>
        <w:t>нтернет–</w:t>
      </w:r>
      <w:r w:rsidR="00B4055F" w:rsidRPr="004131C1">
        <w:rPr>
          <w:b/>
          <w:spacing w:val="-2"/>
          <w:sz w:val="24"/>
          <w:szCs w:val="24"/>
        </w:rPr>
        <w:t>ресурсы</w:t>
      </w:r>
      <w:proofErr w:type="gramEnd"/>
      <w:r w:rsidR="00B4055F" w:rsidRPr="004131C1">
        <w:rPr>
          <w:b/>
          <w:spacing w:val="-2"/>
          <w:sz w:val="24"/>
          <w:szCs w:val="24"/>
        </w:rPr>
        <w:t>:</w:t>
      </w:r>
    </w:p>
    <w:p w:rsidR="00FD5573" w:rsidRPr="004131C1" w:rsidRDefault="00FD5573">
      <w:pPr>
        <w:pStyle w:val="a3"/>
        <w:spacing w:before="1"/>
        <w:rPr>
          <w:b/>
        </w:rPr>
      </w:pPr>
    </w:p>
    <w:p w:rsidR="00FD5573" w:rsidRPr="004131C1" w:rsidRDefault="00B4055F">
      <w:pPr>
        <w:ind w:left="682"/>
        <w:rPr>
          <w:b/>
          <w:sz w:val="24"/>
          <w:szCs w:val="24"/>
        </w:rPr>
      </w:pPr>
      <w:r w:rsidRPr="004131C1">
        <w:rPr>
          <w:sz w:val="24"/>
          <w:szCs w:val="24"/>
        </w:rPr>
        <w:t xml:space="preserve">ФИПИ </w:t>
      </w:r>
      <w:hyperlink r:id="rId6">
        <w:proofErr w:type="spellStart"/>
        <w:r w:rsidRPr="004131C1">
          <w:rPr>
            <w:b/>
            <w:color w:val="2C7ADE"/>
            <w:spacing w:val="-2"/>
            <w:sz w:val="24"/>
            <w:szCs w:val="24"/>
            <w:u w:val="single" w:color="2C7ADE"/>
          </w:rPr>
          <w:t>fipi.ru</w:t>
        </w:r>
        <w:proofErr w:type="spellEnd"/>
      </w:hyperlink>
    </w:p>
    <w:p w:rsidR="00FD5573" w:rsidRPr="004131C1" w:rsidRDefault="00FD5573">
      <w:pPr>
        <w:pStyle w:val="a3"/>
        <w:spacing w:before="8"/>
        <w:rPr>
          <w:b/>
        </w:rPr>
      </w:pPr>
    </w:p>
    <w:p w:rsidR="00FD5573" w:rsidRPr="004131C1" w:rsidRDefault="00B4055F">
      <w:pPr>
        <w:spacing w:before="91"/>
        <w:ind w:left="682"/>
        <w:rPr>
          <w:b/>
          <w:sz w:val="24"/>
          <w:szCs w:val="24"/>
        </w:rPr>
      </w:pPr>
      <w:r w:rsidRPr="004131C1">
        <w:rPr>
          <w:sz w:val="24"/>
          <w:szCs w:val="24"/>
        </w:rPr>
        <w:t>Сдам  ГИА: Решу</w:t>
      </w:r>
      <w:r w:rsidR="00274DA7">
        <w:rPr>
          <w:sz w:val="24"/>
          <w:szCs w:val="24"/>
        </w:rPr>
        <w:t xml:space="preserve"> </w:t>
      </w:r>
      <w:r w:rsidRPr="004131C1">
        <w:rPr>
          <w:sz w:val="24"/>
          <w:szCs w:val="24"/>
        </w:rPr>
        <w:t xml:space="preserve">ОГЭ - </w:t>
      </w:r>
      <w:proofErr w:type="spellStart"/>
      <w:r w:rsidRPr="004131C1">
        <w:rPr>
          <w:b/>
          <w:color w:val="2C7ADE"/>
          <w:spacing w:val="-2"/>
          <w:sz w:val="24"/>
          <w:szCs w:val="24"/>
          <w:u w:val="single" w:color="2C7ADE"/>
        </w:rPr>
        <w:t>oge.sdamgia.ru</w:t>
      </w:r>
      <w:proofErr w:type="spellEnd"/>
    </w:p>
    <w:sectPr w:rsidR="00FD5573" w:rsidRPr="004131C1" w:rsidSect="00FD5573">
      <w:type w:val="continuous"/>
      <w:pgSz w:w="11910" w:h="16840"/>
      <w:pgMar w:top="1100" w:right="5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74729"/>
    <w:multiLevelType w:val="hybridMultilevel"/>
    <w:tmpl w:val="530422EA"/>
    <w:lvl w:ilvl="0" w:tplc="0419000F">
      <w:start w:val="1"/>
      <w:numFmt w:val="decimal"/>
      <w:lvlText w:val="%1."/>
      <w:lvlJc w:val="left"/>
      <w:pPr>
        <w:ind w:left="1762" w:hanging="360"/>
      </w:pPr>
    </w:lvl>
    <w:lvl w:ilvl="1" w:tplc="04190019" w:tentative="1">
      <w:start w:val="1"/>
      <w:numFmt w:val="lowerLetter"/>
      <w:lvlText w:val="%2."/>
      <w:lvlJc w:val="left"/>
      <w:pPr>
        <w:ind w:left="2482" w:hanging="360"/>
      </w:pPr>
    </w:lvl>
    <w:lvl w:ilvl="2" w:tplc="0419001B" w:tentative="1">
      <w:start w:val="1"/>
      <w:numFmt w:val="lowerRoman"/>
      <w:lvlText w:val="%3."/>
      <w:lvlJc w:val="right"/>
      <w:pPr>
        <w:ind w:left="3202" w:hanging="180"/>
      </w:pPr>
    </w:lvl>
    <w:lvl w:ilvl="3" w:tplc="0419000F" w:tentative="1">
      <w:start w:val="1"/>
      <w:numFmt w:val="decimal"/>
      <w:lvlText w:val="%4."/>
      <w:lvlJc w:val="left"/>
      <w:pPr>
        <w:ind w:left="3922" w:hanging="360"/>
      </w:pPr>
    </w:lvl>
    <w:lvl w:ilvl="4" w:tplc="04190019" w:tentative="1">
      <w:start w:val="1"/>
      <w:numFmt w:val="lowerLetter"/>
      <w:lvlText w:val="%5."/>
      <w:lvlJc w:val="left"/>
      <w:pPr>
        <w:ind w:left="4642" w:hanging="360"/>
      </w:pPr>
    </w:lvl>
    <w:lvl w:ilvl="5" w:tplc="0419001B" w:tentative="1">
      <w:start w:val="1"/>
      <w:numFmt w:val="lowerRoman"/>
      <w:lvlText w:val="%6."/>
      <w:lvlJc w:val="right"/>
      <w:pPr>
        <w:ind w:left="5362" w:hanging="180"/>
      </w:pPr>
    </w:lvl>
    <w:lvl w:ilvl="6" w:tplc="0419000F" w:tentative="1">
      <w:start w:val="1"/>
      <w:numFmt w:val="decimal"/>
      <w:lvlText w:val="%7."/>
      <w:lvlJc w:val="left"/>
      <w:pPr>
        <w:ind w:left="6082" w:hanging="360"/>
      </w:pPr>
    </w:lvl>
    <w:lvl w:ilvl="7" w:tplc="04190019" w:tentative="1">
      <w:start w:val="1"/>
      <w:numFmt w:val="lowerLetter"/>
      <w:lvlText w:val="%8."/>
      <w:lvlJc w:val="left"/>
      <w:pPr>
        <w:ind w:left="6802" w:hanging="360"/>
      </w:pPr>
    </w:lvl>
    <w:lvl w:ilvl="8" w:tplc="0419001B" w:tentative="1">
      <w:start w:val="1"/>
      <w:numFmt w:val="lowerRoman"/>
      <w:lvlText w:val="%9."/>
      <w:lvlJc w:val="right"/>
      <w:pPr>
        <w:ind w:left="7522" w:hanging="180"/>
      </w:pPr>
    </w:lvl>
  </w:abstractNum>
  <w:abstractNum w:abstractNumId="1">
    <w:nsid w:val="47402F82"/>
    <w:multiLevelType w:val="hybridMultilevel"/>
    <w:tmpl w:val="3DF0B28C"/>
    <w:lvl w:ilvl="0" w:tplc="83F01890">
      <w:start w:val="1"/>
      <w:numFmt w:val="upperRoman"/>
      <w:lvlText w:val="%1."/>
      <w:lvlJc w:val="left"/>
      <w:pPr>
        <w:ind w:left="817" w:hanging="720"/>
      </w:pPr>
      <w:rPr>
        <w:rFonts w:hint="default"/>
      </w:rPr>
    </w:lvl>
    <w:lvl w:ilvl="1" w:tplc="04190019" w:tentative="1">
      <w:start w:val="1"/>
      <w:numFmt w:val="lowerLetter"/>
      <w:lvlText w:val="%2."/>
      <w:lvlJc w:val="left"/>
      <w:pPr>
        <w:ind w:left="1177" w:hanging="360"/>
      </w:pPr>
    </w:lvl>
    <w:lvl w:ilvl="2" w:tplc="0419001B" w:tentative="1">
      <w:start w:val="1"/>
      <w:numFmt w:val="lowerRoman"/>
      <w:lvlText w:val="%3."/>
      <w:lvlJc w:val="right"/>
      <w:pPr>
        <w:ind w:left="1897" w:hanging="180"/>
      </w:pPr>
    </w:lvl>
    <w:lvl w:ilvl="3" w:tplc="0419000F" w:tentative="1">
      <w:start w:val="1"/>
      <w:numFmt w:val="decimal"/>
      <w:lvlText w:val="%4."/>
      <w:lvlJc w:val="left"/>
      <w:pPr>
        <w:ind w:left="2617" w:hanging="360"/>
      </w:pPr>
    </w:lvl>
    <w:lvl w:ilvl="4" w:tplc="04190019" w:tentative="1">
      <w:start w:val="1"/>
      <w:numFmt w:val="lowerLetter"/>
      <w:lvlText w:val="%5."/>
      <w:lvlJc w:val="left"/>
      <w:pPr>
        <w:ind w:left="3337" w:hanging="360"/>
      </w:pPr>
    </w:lvl>
    <w:lvl w:ilvl="5" w:tplc="0419001B" w:tentative="1">
      <w:start w:val="1"/>
      <w:numFmt w:val="lowerRoman"/>
      <w:lvlText w:val="%6."/>
      <w:lvlJc w:val="right"/>
      <w:pPr>
        <w:ind w:left="4057" w:hanging="180"/>
      </w:pPr>
    </w:lvl>
    <w:lvl w:ilvl="6" w:tplc="0419000F" w:tentative="1">
      <w:start w:val="1"/>
      <w:numFmt w:val="decimal"/>
      <w:lvlText w:val="%7."/>
      <w:lvlJc w:val="left"/>
      <w:pPr>
        <w:ind w:left="4777" w:hanging="360"/>
      </w:pPr>
    </w:lvl>
    <w:lvl w:ilvl="7" w:tplc="04190019" w:tentative="1">
      <w:start w:val="1"/>
      <w:numFmt w:val="lowerLetter"/>
      <w:lvlText w:val="%8."/>
      <w:lvlJc w:val="left"/>
      <w:pPr>
        <w:ind w:left="5497" w:hanging="360"/>
      </w:pPr>
    </w:lvl>
    <w:lvl w:ilvl="8" w:tplc="0419001B" w:tentative="1">
      <w:start w:val="1"/>
      <w:numFmt w:val="lowerRoman"/>
      <w:lvlText w:val="%9."/>
      <w:lvlJc w:val="right"/>
      <w:pPr>
        <w:ind w:left="6217" w:hanging="180"/>
      </w:pPr>
    </w:lvl>
  </w:abstractNum>
  <w:abstractNum w:abstractNumId="2">
    <w:nsid w:val="4B15309A"/>
    <w:multiLevelType w:val="hybridMultilevel"/>
    <w:tmpl w:val="6D7A7B7A"/>
    <w:lvl w:ilvl="0" w:tplc="7B18C448">
      <w:start w:val="1"/>
      <w:numFmt w:val="decimal"/>
      <w:lvlText w:val="%1."/>
      <w:lvlJc w:val="left"/>
      <w:pPr>
        <w:ind w:left="1402" w:hanging="1004"/>
      </w:pPr>
      <w:rPr>
        <w:rFonts w:ascii="Times New Roman" w:eastAsia="Times New Roman" w:hAnsi="Times New Roman" w:cs="Times New Roman" w:hint="default"/>
        <w:b w:val="0"/>
        <w:bCs w:val="0"/>
        <w:i w:val="0"/>
        <w:iCs w:val="0"/>
        <w:spacing w:val="0"/>
        <w:w w:val="100"/>
        <w:sz w:val="24"/>
        <w:szCs w:val="24"/>
        <w:lang w:val="ru-RU" w:eastAsia="en-US" w:bidi="ar-SA"/>
      </w:rPr>
    </w:lvl>
    <w:lvl w:ilvl="1" w:tplc="8EF4CBA6">
      <w:start w:val="1"/>
      <w:numFmt w:val="decimal"/>
      <w:lvlText w:val="%2)"/>
      <w:lvlJc w:val="left"/>
      <w:pPr>
        <w:ind w:left="1661" w:hanging="260"/>
        <w:jc w:val="right"/>
      </w:pPr>
      <w:rPr>
        <w:rFonts w:hint="default"/>
        <w:spacing w:val="0"/>
        <w:w w:val="100"/>
        <w:lang w:val="ru-RU" w:eastAsia="en-US" w:bidi="ar-SA"/>
      </w:rPr>
    </w:lvl>
    <w:lvl w:ilvl="2" w:tplc="5E9856E4">
      <w:numFmt w:val="bullet"/>
      <w:lvlText w:val="•"/>
      <w:lvlJc w:val="left"/>
      <w:pPr>
        <w:ind w:left="2627" w:hanging="260"/>
      </w:pPr>
      <w:rPr>
        <w:rFonts w:hint="default"/>
        <w:lang w:val="ru-RU" w:eastAsia="en-US" w:bidi="ar-SA"/>
      </w:rPr>
    </w:lvl>
    <w:lvl w:ilvl="3" w:tplc="C35C530C">
      <w:numFmt w:val="bullet"/>
      <w:lvlText w:val="•"/>
      <w:lvlJc w:val="left"/>
      <w:pPr>
        <w:ind w:left="3594" w:hanging="260"/>
      </w:pPr>
      <w:rPr>
        <w:rFonts w:hint="default"/>
        <w:lang w:val="ru-RU" w:eastAsia="en-US" w:bidi="ar-SA"/>
      </w:rPr>
    </w:lvl>
    <w:lvl w:ilvl="4" w:tplc="62A6DB84">
      <w:numFmt w:val="bullet"/>
      <w:lvlText w:val="•"/>
      <w:lvlJc w:val="left"/>
      <w:pPr>
        <w:ind w:left="4562" w:hanging="260"/>
      </w:pPr>
      <w:rPr>
        <w:rFonts w:hint="default"/>
        <w:lang w:val="ru-RU" w:eastAsia="en-US" w:bidi="ar-SA"/>
      </w:rPr>
    </w:lvl>
    <w:lvl w:ilvl="5" w:tplc="F52C5D46">
      <w:numFmt w:val="bullet"/>
      <w:lvlText w:val="•"/>
      <w:lvlJc w:val="left"/>
      <w:pPr>
        <w:ind w:left="5529" w:hanging="260"/>
      </w:pPr>
      <w:rPr>
        <w:rFonts w:hint="default"/>
        <w:lang w:val="ru-RU" w:eastAsia="en-US" w:bidi="ar-SA"/>
      </w:rPr>
    </w:lvl>
    <w:lvl w:ilvl="6" w:tplc="BBD0B64A">
      <w:numFmt w:val="bullet"/>
      <w:lvlText w:val="•"/>
      <w:lvlJc w:val="left"/>
      <w:pPr>
        <w:ind w:left="6496" w:hanging="260"/>
      </w:pPr>
      <w:rPr>
        <w:rFonts w:hint="default"/>
        <w:lang w:val="ru-RU" w:eastAsia="en-US" w:bidi="ar-SA"/>
      </w:rPr>
    </w:lvl>
    <w:lvl w:ilvl="7" w:tplc="DF2C4DE6">
      <w:numFmt w:val="bullet"/>
      <w:lvlText w:val="•"/>
      <w:lvlJc w:val="left"/>
      <w:pPr>
        <w:ind w:left="7464" w:hanging="260"/>
      </w:pPr>
      <w:rPr>
        <w:rFonts w:hint="default"/>
        <w:lang w:val="ru-RU" w:eastAsia="en-US" w:bidi="ar-SA"/>
      </w:rPr>
    </w:lvl>
    <w:lvl w:ilvl="8" w:tplc="0A98EB32">
      <w:numFmt w:val="bullet"/>
      <w:lvlText w:val="•"/>
      <w:lvlJc w:val="left"/>
      <w:pPr>
        <w:ind w:left="8431" w:hanging="260"/>
      </w:pPr>
      <w:rPr>
        <w:rFonts w:hint="default"/>
        <w:lang w:val="ru-RU" w:eastAsia="en-US" w:bidi="ar-SA"/>
      </w:rPr>
    </w:lvl>
  </w:abstractNum>
  <w:abstractNum w:abstractNumId="3">
    <w:nsid w:val="4C8C4EEE"/>
    <w:multiLevelType w:val="hybridMultilevel"/>
    <w:tmpl w:val="A670B174"/>
    <w:lvl w:ilvl="0" w:tplc="0419000F">
      <w:start w:val="1"/>
      <w:numFmt w:val="decimal"/>
      <w:lvlText w:val="%1."/>
      <w:lvlJc w:val="left"/>
      <w:pPr>
        <w:ind w:left="1762" w:hanging="360"/>
      </w:pPr>
    </w:lvl>
    <w:lvl w:ilvl="1" w:tplc="04190019" w:tentative="1">
      <w:start w:val="1"/>
      <w:numFmt w:val="lowerLetter"/>
      <w:lvlText w:val="%2."/>
      <w:lvlJc w:val="left"/>
      <w:pPr>
        <w:ind w:left="2482" w:hanging="360"/>
      </w:pPr>
    </w:lvl>
    <w:lvl w:ilvl="2" w:tplc="0419001B" w:tentative="1">
      <w:start w:val="1"/>
      <w:numFmt w:val="lowerRoman"/>
      <w:lvlText w:val="%3."/>
      <w:lvlJc w:val="right"/>
      <w:pPr>
        <w:ind w:left="3202" w:hanging="180"/>
      </w:pPr>
    </w:lvl>
    <w:lvl w:ilvl="3" w:tplc="0419000F" w:tentative="1">
      <w:start w:val="1"/>
      <w:numFmt w:val="decimal"/>
      <w:lvlText w:val="%4."/>
      <w:lvlJc w:val="left"/>
      <w:pPr>
        <w:ind w:left="3922" w:hanging="360"/>
      </w:pPr>
    </w:lvl>
    <w:lvl w:ilvl="4" w:tplc="04190019" w:tentative="1">
      <w:start w:val="1"/>
      <w:numFmt w:val="lowerLetter"/>
      <w:lvlText w:val="%5."/>
      <w:lvlJc w:val="left"/>
      <w:pPr>
        <w:ind w:left="4642" w:hanging="360"/>
      </w:pPr>
    </w:lvl>
    <w:lvl w:ilvl="5" w:tplc="0419001B" w:tentative="1">
      <w:start w:val="1"/>
      <w:numFmt w:val="lowerRoman"/>
      <w:lvlText w:val="%6."/>
      <w:lvlJc w:val="right"/>
      <w:pPr>
        <w:ind w:left="5362" w:hanging="180"/>
      </w:pPr>
    </w:lvl>
    <w:lvl w:ilvl="6" w:tplc="0419000F" w:tentative="1">
      <w:start w:val="1"/>
      <w:numFmt w:val="decimal"/>
      <w:lvlText w:val="%7."/>
      <w:lvlJc w:val="left"/>
      <w:pPr>
        <w:ind w:left="6082" w:hanging="360"/>
      </w:pPr>
    </w:lvl>
    <w:lvl w:ilvl="7" w:tplc="04190019" w:tentative="1">
      <w:start w:val="1"/>
      <w:numFmt w:val="lowerLetter"/>
      <w:lvlText w:val="%8."/>
      <w:lvlJc w:val="left"/>
      <w:pPr>
        <w:ind w:left="6802" w:hanging="360"/>
      </w:pPr>
    </w:lvl>
    <w:lvl w:ilvl="8" w:tplc="0419001B" w:tentative="1">
      <w:start w:val="1"/>
      <w:numFmt w:val="lowerRoman"/>
      <w:lvlText w:val="%9."/>
      <w:lvlJc w:val="right"/>
      <w:pPr>
        <w:ind w:left="7522" w:hanging="180"/>
      </w:pPr>
    </w:lvl>
  </w:abstractNum>
  <w:abstractNum w:abstractNumId="4">
    <w:nsid w:val="4DC95660"/>
    <w:multiLevelType w:val="hybridMultilevel"/>
    <w:tmpl w:val="D7CC28EE"/>
    <w:lvl w:ilvl="0" w:tplc="0419000F">
      <w:start w:val="1"/>
      <w:numFmt w:val="decimal"/>
      <w:lvlText w:val="%1."/>
      <w:lvlJc w:val="left"/>
      <w:pPr>
        <w:ind w:left="817" w:hanging="720"/>
      </w:pPr>
      <w:rPr>
        <w:rFonts w:hint="default"/>
      </w:rPr>
    </w:lvl>
    <w:lvl w:ilvl="1" w:tplc="04190019" w:tentative="1">
      <w:start w:val="1"/>
      <w:numFmt w:val="lowerLetter"/>
      <w:lvlText w:val="%2."/>
      <w:lvlJc w:val="left"/>
      <w:pPr>
        <w:ind w:left="1177" w:hanging="360"/>
      </w:pPr>
    </w:lvl>
    <w:lvl w:ilvl="2" w:tplc="0419001B" w:tentative="1">
      <w:start w:val="1"/>
      <w:numFmt w:val="lowerRoman"/>
      <w:lvlText w:val="%3."/>
      <w:lvlJc w:val="right"/>
      <w:pPr>
        <w:ind w:left="1897" w:hanging="180"/>
      </w:pPr>
    </w:lvl>
    <w:lvl w:ilvl="3" w:tplc="0419000F" w:tentative="1">
      <w:start w:val="1"/>
      <w:numFmt w:val="decimal"/>
      <w:lvlText w:val="%4."/>
      <w:lvlJc w:val="left"/>
      <w:pPr>
        <w:ind w:left="2617" w:hanging="360"/>
      </w:pPr>
    </w:lvl>
    <w:lvl w:ilvl="4" w:tplc="04190019" w:tentative="1">
      <w:start w:val="1"/>
      <w:numFmt w:val="lowerLetter"/>
      <w:lvlText w:val="%5."/>
      <w:lvlJc w:val="left"/>
      <w:pPr>
        <w:ind w:left="3337" w:hanging="360"/>
      </w:pPr>
    </w:lvl>
    <w:lvl w:ilvl="5" w:tplc="0419001B" w:tentative="1">
      <w:start w:val="1"/>
      <w:numFmt w:val="lowerRoman"/>
      <w:lvlText w:val="%6."/>
      <w:lvlJc w:val="right"/>
      <w:pPr>
        <w:ind w:left="4057" w:hanging="180"/>
      </w:pPr>
    </w:lvl>
    <w:lvl w:ilvl="6" w:tplc="0419000F" w:tentative="1">
      <w:start w:val="1"/>
      <w:numFmt w:val="decimal"/>
      <w:lvlText w:val="%7."/>
      <w:lvlJc w:val="left"/>
      <w:pPr>
        <w:ind w:left="4777" w:hanging="360"/>
      </w:pPr>
    </w:lvl>
    <w:lvl w:ilvl="7" w:tplc="04190019" w:tentative="1">
      <w:start w:val="1"/>
      <w:numFmt w:val="lowerLetter"/>
      <w:lvlText w:val="%8."/>
      <w:lvlJc w:val="left"/>
      <w:pPr>
        <w:ind w:left="5497" w:hanging="360"/>
      </w:pPr>
    </w:lvl>
    <w:lvl w:ilvl="8" w:tplc="0419001B" w:tentative="1">
      <w:start w:val="1"/>
      <w:numFmt w:val="lowerRoman"/>
      <w:lvlText w:val="%9."/>
      <w:lvlJc w:val="right"/>
      <w:pPr>
        <w:ind w:left="6217" w:hanging="180"/>
      </w:pPr>
    </w:lvl>
  </w:abstractNum>
  <w:abstractNum w:abstractNumId="5">
    <w:nsid w:val="620E07CA"/>
    <w:multiLevelType w:val="hybridMultilevel"/>
    <w:tmpl w:val="1CA8AC2E"/>
    <w:lvl w:ilvl="0" w:tplc="CEDEB868">
      <w:start w:val="1"/>
      <w:numFmt w:val="bullet"/>
      <w:lvlText w:val=""/>
      <w:lvlJc w:val="left"/>
      <w:pPr>
        <w:ind w:left="720" w:hanging="360"/>
      </w:pPr>
      <w:rPr>
        <w:rFonts w:ascii="Wingdings" w:hAnsi="Wingdings" w:hint="default"/>
        <w:sz w:val="14"/>
        <w:szCs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895639"/>
    <w:multiLevelType w:val="hybridMultilevel"/>
    <w:tmpl w:val="3932876A"/>
    <w:lvl w:ilvl="0" w:tplc="94E49DA4">
      <w:start w:val="1"/>
      <w:numFmt w:val="decimal"/>
      <w:lvlText w:val="%1."/>
      <w:lvlJc w:val="left"/>
      <w:pPr>
        <w:ind w:left="140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2FE85CF0">
      <w:numFmt w:val="bullet"/>
      <w:lvlText w:val="•"/>
      <w:lvlJc w:val="left"/>
      <w:pPr>
        <w:ind w:left="2296" w:hanging="360"/>
      </w:pPr>
      <w:rPr>
        <w:rFonts w:hint="default"/>
        <w:lang w:val="ru-RU" w:eastAsia="en-US" w:bidi="ar-SA"/>
      </w:rPr>
    </w:lvl>
    <w:lvl w:ilvl="2" w:tplc="C142AC52">
      <w:numFmt w:val="bullet"/>
      <w:lvlText w:val="•"/>
      <w:lvlJc w:val="left"/>
      <w:pPr>
        <w:ind w:left="3193" w:hanging="360"/>
      </w:pPr>
      <w:rPr>
        <w:rFonts w:hint="default"/>
        <w:lang w:val="ru-RU" w:eastAsia="en-US" w:bidi="ar-SA"/>
      </w:rPr>
    </w:lvl>
    <w:lvl w:ilvl="3" w:tplc="71847116">
      <w:numFmt w:val="bullet"/>
      <w:lvlText w:val="•"/>
      <w:lvlJc w:val="left"/>
      <w:pPr>
        <w:ind w:left="4089" w:hanging="360"/>
      </w:pPr>
      <w:rPr>
        <w:rFonts w:hint="default"/>
        <w:lang w:val="ru-RU" w:eastAsia="en-US" w:bidi="ar-SA"/>
      </w:rPr>
    </w:lvl>
    <w:lvl w:ilvl="4" w:tplc="ED9C0524">
      <w:numFmt w:val="bullet"/>
      <w:lvlText w:val="•"/>
      <w:lvlJc w:val="left"/>
      <w:pPr>
        <w:ind w:left="4986" w:hanging="360"/>
      </w:pPr>
      <w:rPr>
        <w:rFonts w:hint="default"/>
        <w:lang w:val="ru-RU" w:eastAsia="en-US" w:bidi="ar-SA"/>
      </w:rPr>
    </w:lvl>
    <w:lvl w:ilvl="5" w:tplc="AD785CA6">
      <w:numFmt w:val="bullet"/>
      <w:lvlText w:val="•"/>
      <w:lvlJc w:val="left"/>
      <w:pPr>
        <w:ind w:left="5883" w:hanging="360"/>
      </w:pPr>
      <w:rPr>
        <w:rFonts w:hint="default"/>
        <w:lang w:val="ru-RU" w:eastAsia="en-US" w:bidi="ar-SA"/>
      </w:rPr>
    </w:lvl>
    <w:lvl w:ilvl="6" w:tplc="B274B99A">
      <w:numFmt w:val="bullet"/>
      <w:lvlText w:val="•"/>
      <w:lvlJc w:val="left"/>
      <w:pPr>
        <w:ind w:left="6779" w:hanging="360"/>
      </w:pPr>
      <w:rPr>
        <w:rFonts w:hint="default"/>
        <w:lang w:val="ru-RU" w:eastAsia="en-US" w:bidi="ar-SA"/>
      </w:rPr>
    </w:lvl>
    <w:lvl w:ilvl="7" w:tplc="ECDC7AB6">
      <w:numFmt w:val="bullet"/>
      <w:lvlText w:val="•"/>
      <w:lvlJc w:val="left"/>
      <w:pPr>
        <w:ind w:left="7676" w:hanging="360"/>
      </w:pPr>
      <w:rPr>
        <w:rFonts w:hint="default"/>
        <w:lang w:val="ru-RU" w:eastAsia="en-US" w:bidi="ar-SA"/>
      </w:rPr>
    </w:lvl>
    <w:lvl w:ilvl="8" w:tplc="12B64A6C">
      <w:numFmt w:val="bullet"/>
      <w:lvlText w:val="•"/>
      <w:lvlJc w:val="left"/>
      <w:pPr>
        <w:ind w:left="8573" w:hanging="360"/>
      </w:pPr>
      <w:rPr>
        <w:rFonts w:hint="default"/>
        <w:lang w:val="ru-RU" w:eastAsia="en-US" w:bidi="ar-SA"/>
      </w:rPr>
    </w:lvl>
  </w:abstractNum>
  <w:abstractNum w:abstractNumId="7">
    <w:nsid w:val="7F203811"/>
    <w:multiLevelType w:val="hybridMultilevel"/>
    <w:tmpl w:val="33E060F6"/>
    <w:lvl w:ilvl="0" w:tplc="04190001">
      <w:start w:val="1"/>
      <w:numFmt w:val="bullet"/>
      <w:lvlText w:val=""/>
      <w:lvlJc w:val="left"/>
      <w:pPr>
        <w:ind w:left="817" w:hanging="720"/>
      </w:pPr>
      <w:rPr>
        <w:rFonts w:ascii="Symbol" w:hAnsi="Symbol" w:hint="default"/>
      </w:rPr>
    </w:lvl>
    <w:lvl w:ilvl="1" w:tplc="04190019" w:tentative="1">
      <w:start w:val="1"/>
      <w:numFmt w:val="lowerLetter"/>
      <w:lvlText w:val="%2."/>
      <w:lvlJc w:val="left"/>
      <w:pPr>
        <w:ind w:left="1177" w:hanging="360"/>
      </w:pPr>
    </w:lvl>
    <w:lvl w:ilvl="2" w:tplc="0419001B" w:tentative="1">
      <w:start w:val="1"/>
      <w:numFmt w:val="lowerRoman"/>
      <w:lvlText w:val="%3."/>
      <w:lvlJc w:val="right"/>
      <w:pPr>
        <w:ind w:left="1897" w:hanging="180"/>
      </w:pPr>
    </w:lvl>
    <w:lvl w:ilvl="3" w:tplc="0419000F" w:tentative="1">
      <w:start w:val="1"/>
      <w:numFmt w:val="decimal"/>
      <w:lvlText w:val="%4."/>
      <w:lvlJc w:val="left"/>
      <w:pPr>
        <w:ind w:left="2617" w:hanging="360"/>
      </w:pPr>
    </w:lvl>
    <w:lvl w:ilvl="4" w:tplc="04190019" w:tentative="1">
      <w:start w:val="1"/>
      <w:numFmt w:val="lowerLetter"/>
      <w:lvlText w:val="%5."/>
      <w:lvlJc w:val="left"/>
      <w:pPr>
        <w:ind w:left="3337" w:hanging="360"/>
      </w:pPr>
    </w:lvl>
    <w:lvl w:ilvl="5" w:tplc="0419001B" w:tentative="1">
      <w:start w:val="1"/>
      <w:numFmt w:val="lowerRoman"/>
      <w:lvlText w:val="%6."/>
      <w:lvlJc w:val="right"/>
      <w:pPr>
        <w:ind w:left="4057" w:hanging="180"/>
      </w:pPr>
    </w:lvl>
    <w:lvl w:ilvl="6" w:tplc="0419000F" w:tentative="1">
      <w:start w:val="1"/>
      <w:numFmt w:val="decimal"/>
      <w:lvlText w:val="%7."/>
      <w:lvlJc w:val="left"/>
      <w:pPr>
        <w:ind w:left="4777" w:hanging="360"/>
      </w:pPr>
    </w:lvl>
    <w:lvl w:ilvl="7" w:tplc="04190019" w:tentative="1">
      <w:start w:val="1"/>
      <w:numFmt w:val="lowerLetter"/>
      <w:lvlText w:val="%8."/>
      <w:lvlJc w:val="left"/>
      <w:pPr>
        <w:ind w:left="5497" w:hanging="360"/>
      </w:pPr>
    </w:lvl>
    <w:lvl w:ilvl="8" w:tplc="0419001B" w:tentative="1">
      <w:start w:val="1"/>
      <w:numFmt w:val="lowerRoman"/>
      <w:lvlText w:val="%9."/>
      <w:lvlJc w:val="right"/>
      <w:pPr>
        <w:ind w:left="6217" w:hanging="180"/>
      </w:pPr>
    </w:lvl>
  </w:abstractNum>
  <w:num w:numId="1">
    <w:abstractNumId w:val="6"/>
  </w:num>
  <w:num w:numId="2">
    <w:abstractNumId w:val="2"/>
  </w:num>
  <w:num w:numId="3">
    <w:abstractNumId w:val="5"/>
  </w:num>
  <w:num w:numId="4">
    <w:abstractNumId w:val="3"/>
  </w:num>
  <w:num w:numId="5">
    <w:abstractNumId w:val="0"/>
  </w:num>
  <w:num w:numId="6">
    <w:abstractNumId w:val="1"/>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shapeLayoutLikeWW8/>
  </w:compat>
  <w:rsids>
    <w:rsidRoot w:val="00FD5573"/>
    <w:rsid w:val="001D2C27"/>
    <w:rsid w:val="00274DA7"/>
    <w:rsid w:val="002B7EE1"/>
    <w:rsid w:val="003C0E29"/>
    <w:rsid w:val="004131C1"/>
    <w:rsid w:val="004E5236"/>
    <w:rsid w:val="004F0087"/>
    <w:rsid w:val="005A1332"/>
    <w:rsid w:val="005C0BEE"/>
    <w:rsid w:val="007E5AEF"/>
    <w:rsid w:val="0086130B"/>
    <w:rsid w:val="009772C0"/>
    <w:rsid w:val="00AB1B7A"/>
    <w:rsid w:val="00B4055F"/>
    <w:rsid w:val="00BB6FB1"/>
    <w:rsid w:val="00C07389"/>
    <w:rsid w:val="00DB0160"/>
    <w:rsid w:val="00EF5226"/>
    <w:rsid w:val="00FD55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D5573"/>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D5573"/>
    <w:tblPr>
      <w:tblInd w:w="0" w:type="dxa"/>
      <w:tblCellMar>
        <w:top w:w="0" w:type="dxa"/>
        <w:left w:w="0" w:type="dxa"/>
        <w:bottom w:w="0" w:type="dxa"/>
        <w:right w:w="0" w:type="dxa"/>
      </w:tblCellMar>
    </w:tblPr>
  </w:style>
  <w:style w:type="paragraph" w:styleId="a3">
    <w:name w:val="Body Text"/>
    <w:basedOn w:val="a"/>
    <w:uiPriority w:val="1"/>
    <w:qFormat/>
    <w:rsid w:val="00FD5573"/>
    <w:rPr>
      <w:sz w:val="24"/>
      <w:szCs w:val="24"/>
    </w:rPr>
  </w:style>
  <w:style w:type="paragraph" w:customStyle="1" w:styleId="Heading1">
    <w:name w:val="Heading 1"/>
    <w:basedOn w:val="a"/>
    <w:uiPriority w:val="1"/>
    <w:qFormat/>
    <w:rsid w:val="00FD5573"/>
    <w:pPr>
      <w:ind w:left="682"/>
      <w:outlineLvl w:val="1"/>
    </w:pPr>
    <w:rPr>
      <w:i/>
      <w:iCs/>
      <w:sz w:val="28"/>
      <w:szCs w:val="28"/>
      <w:u w:val="single" w:color="000000"/>
    </w:rPr>
  </w:style>
  <w:style w:type="paragraph" w:customStyle="1" w:styleId="Heading2">
    <w:name w:val="Heading 2"/>
    <w:basedOn w:val="a"/>
    <w:uiPriority w:val="1"/>
    <w:qFormat/>
    <w:rsid w:val="00FD5573"/>
    <w:pPr>
      <w:ind w:left="1402"/>
      <w:outlineLvl w:val="2"/>
    </w:pPr>
    <w:rPr>
      <w:b/>
      <w:bCs/>
      <w:sz w:val="24"/>
      <w:szCs w:val="24"/>
    </w:rPr>
  </w:style>
  <w:style w:type="paragraph" w:styleId="a4">
    <w:name w:val="List Paragraph"/>
    <w:basedOn w:val="a"/>
    <w:uiPriority w:val="34"/>
    <w:qFormat/>
    <w:rsid w:val="00FD5573"/>
    <w:pPr>
      <w:ind w:left="1401" w:hanging="360"/>
    </w:pPr>
  </w:style>
  <w:style w:type="paragraph" w:customStyle="1" w:styleId="TableParagraph">
    <w:name w:val="Table Paragraph"/>
    <w:basedOn w:val="a"/>
    <w:uiPriority w:val="1"/>
    <w:qFormat/>
    <w:rsid w:val="00FD5573"/>
  </w:style>
  <w:style w:type="character" w:customStyle="1" w:styleId="3">
    <w:name w:val="Основной текст (3)_"/>
    <w:link w:val="30"/>
    <w:rsid w:val="00C07389"/>
    <w:rPr>
      <w:rFonts w:ascii="Times New Roman" w:eastAsia="Times New Roman" w:hAnsi="Times New Roman" w:cs="Times New Roman"/>
      <w:sz w:val="25"/>
      <w:szCs w:val="25"/>
      <w:shd w:val="clear" w:color="auto" w:fill="FFFFFF"/>
    </w:rPr>
  </w:style>
  <w:style w:type="paragraph" w:customStyle="1" w:styleId="30">
    <w:name w:val="Основной текст (3)"/>
    <w:basedOn w:val="a"/>
    <w:link w:val="3"/>
    <w:rsid w:val="00C07389"/>
    <w:pPr>
      <w:widowControl/>
      <w:shd w:val="clear" w:color="auto" w:fill="FFFFFF"/>
      <w:autoSpaceDE/>
      <w:autoSpaceDN/>
      <w:spacing w:line="304" w:lineRule="exact"/>
    </w:pPr>
    <w:rPr>
      <w:sz w:val="25"/>
      <w:szCs w:val="25"/>
      <w:lang w:val="en-US"/>
    </w:rPr>
  </w:style>
  <w:style w:type="paragraph" w:styleId="a5">
    <w:name w:val="Balloon Text"/>
    <w:basedOn w:val="a"/>
    <w:link w:val="a6"/>
    <w:uiPriority w:val="99"/>
    <w:semiHidden/>
    <w:unhideWhenUsed/>
    <w:rsid w:val="00DB0160"/>
    <w:rPr>
      <w:rFonts w:ascii="Tahoma" w:hAnsi="Tahoma" w:cs="Tahoma"/>
      <w:sz w:val="16"/>
      <w:szCs w:val="16"/>
    </w:rPr>
  </w:style>
  <w:style w:type="character" w:customStyle="1" w:styleId="a6">
    <w:name w:val="Текст выноски Знак"/>
    <w:basedOn w:val="a0"/>
    <w:link w:val="a5"/>
    <w:uiPriority w:val="99"/>
    <w:semiHidden/>
    <w:rsid w:val="00DB0160"/>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andex.ru/clck/jsredir?from=yandex.ru%3Byandsearch%3Bweb%3B%3B&amp;text&amp;etext=1380.rhImi3etnrTxS4Qpey_jJATjAd3DXj-GpSpuYXWiAtDlQPHrSG49-G-ANa600Li7JxfNlUKjngqQEkNjmHcF5WakVyDPl-qdFeNpIoXxOnA.0e1f07658af203a58bea0ef8378dfad7d034aea7&amp;uuid&amp;state=PEtFfuTeVD4jaxywoSUvtJXex15Wcbo_WC5IbL5gF2nA55R7BZzfUbx-UGhzxgeV&amp;data=UlNrNmk5WktYejR0eWJFYk1LdmtxcUxkN2doZjJtckphV1c4aDVHR2k2WnlWWUJ0U1hSa21YZUpCdW1KWDdzTFdZQkU2cklHM3hUQUZWZzM0VDBnZERNT1pxZVFBeG5r&amp;b64e=2&amp;sign=e8af3d973ce22c32e219cbb03e99cd6d&amp;keyno=0&amp;cst=AiuY0DBWFJ5fN_r-AEszk4Wgem-gIddexen5htkDaSfz92ElJwHECWawVufZU3DauHXdJolhbsfy1GmeWy0v0ygvGKDmnk_Nftx3cHWZ0dkWz_ATI3-H_7kk6-5mVwobVhBHpRDR5sqYZr50Bvy-YEQDgUE5swN6ILqsxTm4ss43fRZNSGLhrClMyvd0p6697KYxRlR3s8yDe-pkV3XnbH1I0ZjHjR7gCmfu5YGI9_Y7gE4vzmCBtSjfw306bAhe0MxLjtR-MEQ18xAgRhpfAg&amp;ref=orjY4mGPRjk5boDnW0uvlpAgqs5Jg3qughCTX-35e14FZMrw8ma5u32hhypZY3huDmSC0iVGPZwbunasy8CKVVv-3_3u2GCJD2-xXLgHccUiMKyBWkfwPUrAP-Iq0wXUqL52s6spYjDf0RCvuG_AixjJXMW2Lrhs3Sg8snk0MffZwwznrHtsOyYbwrpW6l5O0wnlSiBG8KdCuqS7bz0Rjb22YwMx7oJePKehiK04Zmmy9_wgl1NNU2ujseTC56Ir9ULhLHBTI9gzFLWtG2rbBesIgPqhT8euiwubyaS7WGYirNpMgZymCnexwHXXNwPQTtyOrLsAfclIwngHu9vKETOsP_ZwZ6VJQZU_hfw31AzNl6EmoL2DAFVWsnoHsL4-YDC26kutLVp6Kx_m9blNiR4C1TLEUiQGmI6PkJxL8Pw7g_Im0Hg4_4dRkBPbWLQeXODFoimw_JdAhuE1qdvE1-szLkr61ClHGlXoUFuYRSh9uZKIMX09oaLqvGxC5f1dMev1_VsinV97qQkWzNhh9f2ZW5wnuqkycO_-1UBKkTwPN10ZygWdbOOpCJNs_a_N-krhw6xfAi1ebW1eEzYQFp3riMg0M7xplGWK7kx4_Y_XjZKnKJsKYg&amp;l10n=ru&amp;cts=1491242958856&amp;mc=5.546111967230929"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1758</Words>
  <Characters>10027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Zav_3</dc:creator>
  <cp:lastModifiedBy>Пользователь</cp:lastModifiedBy>
  <cp:revision>2</cp:revision>
  <dcterms:created xsi:type="dcterms:W3CDTF">2023-09-10T13:21:00Z</dcterms:created>
  <dcterms:modified xsi:type="dcterms:W3CDTF">2023-09-10T13:21:00Z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2020-09-21T00:00:00Z</vt:filetime>
  </property>
  <property fmtid="{D5CDD505-2E9C-101B-9397-08002B2CF9AE}" pid="3" name="Creator">
    <vt:lpwstr>Microsoft® Word 2010</vt:lpwstr>
  </property>
  <property fmtid="{D5CDD505-2E9C-101B-9397-08002B2CF9AE}" pid="4" name="LastSaved">
    <vt:filetime>2023-08-30T00:00:00Z</vt:filetime>
  </property>
  <property fmtid="{D5CDD505-2E9C-101B-9397-08002B2CF9AE}" pid="5" name="Producer">
    <vt:lpwstr>Microsoft® Word 2010</vt:lpwstr>
  </property>
</Properties>
</file>